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CB1DB" w14:textId="21231592" w:rsidR="00771859" w:rsidRDefault="00C74077" w:rsidP="00BC78AE">
      <w:pPr>
        <w:pStyle w:val="Heading1"/>
        <w:jc w:val="center"/>
      </w:pPr>
      <w:r>
        <w:t>Resources</w:t>
      </w:r>
      <w:r w:rsidR="00BC78AE">
        <w:t xml:space="preserve"> for Career Development in the Field of Artificial Intelligence</w:t>
      </w:r>
    </w:p>
    <w:p w14:paraId="14AD0F4B" w14:textId="77777777" w:rsidR="00C74077" w:rsidRDefault="00C74077"/>
    <w:p w14:paraId="29077067" w14:textId="77777777" w:rsidR="00C74077" w:rsidRPr="00C74077" w:rsidRDefault="00C74077" w:rsidP="00C74077">
      <w:pPr>
        <w:rPr>
          <w:rStyle w:val="Hyperlink"/>
        </w:rPr>
      </w:pPr>
      <w:r w:rsidRPr="00C74077">
        <w:fldChar w:fldCharType="begin"/>
      </w:r>
      <w:r w:rsidRPr="00C74077">
        <w:instrText>HYPERLINK "https://online.hbs.edu/blog/post/ai-digital-transformation" \t "_blank"</w:instrText>
      </w:r>
      <w:r w:rsidRPr="00C74077">
        <w:fldChar w:fldCharType="separate"/>
      </w:r>
    </w:p>
    <w:p w14:paraId="1D6FFB35" w14:textId="77777777" w:rsidR="00C74077" w:rsidRPr="00C74077" w:rsidRDefault="00C74077" w:rsidP="00C74077">
      <w:pPr>
        <w:rPr>
          <w:rStyle w:val="Hyperlink"/>
        </w:rPr>
      </w:pPr>
      <w:r w:rsidRPr="00C74077">
        <w:rPr>
          <w:rStyle w:val="Hyperlink"/>
        </w:rPr>
        <w:t>Harvard Business School Online</w:t>
      </w:r>
    </w:p>
    <w:p w14:paraId="6C04E749" w14:textId="27204A89" w:rsidR="00C74077" w:rsidRPr="00C74077" w:rsidRDefault="00C74077" w:rsidP="00C74077">
      <w:pPr>
        <w:rPr>
          <w:rStyle w:val="Hyperlink"/>
          <w:b/>
          <w:bCs/>
        </w:rPr>
      </w:pPr>
      <w:r w:rsidRPr="00C74077">
        <w:rPr>
          <w:rStyle w:val="Hyperlink"/>
          <w:b/>
          <w:bCs/>
        </w:rPr>
        <w:t>The Role of Artificial Intelligence in Digital Transformation</w:t>
      </w:r>
      <w:r w:rsidR="00A777C5">
        <w:rPr>
          <w:rStyle w:val="Hyperlink"/>
          <w:b/>
          <w:bCs/>
        </w:rPr>
        <w:t xml:space="preserve"> (</w:t>
      </w:r>
      <w:r w:rsidR="002C05CF" w:rsidRPr="002C05CF">
        <w:rPr>
          <w:rStyle w:val="Hyperlink"/>
          <w:b/>
          <w:bCs/>
        </w:rPr>
        <w:t>https://online.hbs.edu/blog/post/ai-digital-transformation</w:t>
      </w:r>
      <w:r w:rsidR="002C05CF">
        <w:rPr>
          <w:rStyle w:val="Hyperlink"/>
          <w:b/>
          <w:bCs/>
        </w:rPr>
        <w:t>)</w:t>
      </w:r>
    </w:p>
    <w:p w14:paraId="1329BCDB" w14:textId="77777777" w:rsidR="00C74077" w:rsidRPr="00C74077" w:rsidRDefault="00C74077" w:rsidP="00C74077">
      <w:pPr>
        <w:rPr>
          <w:rStyle w:val="Hyperlink"/>
        </w:rPr>
      </w:pPr>
      <w:r w:rsidRPr="00C74077">
        <w:rPr>
          <w:rStyle w:val="Hyperlink"/>
        </w:rPr>
        <w:t>September 24, 2024 — If you’re considering integrating AI into your company’s operations, here are four areas where it can drive digital transformation. Related: Leveraging AI in Business: 3 Real-World Examples. 4 AI Levers Driving Digital Model Transformation 1. Strategy. As you embrace digital transformation, AI becomes pivotal to reshaping business strategy.</w:t>
      </w:r>
    </w:p>
    <w:p w14:paraId="364968EA" w14:textId="77777777" w:rsidR="00A777C5" w:rsidRDefault="00C74077" w:rsidP="00C74077">
      <w:r w:rsidRPr="00C74077">
        <w:fldChar w:fldCharType="end"/>
      </w:r>
    </w:p>
    <w:p w14:paraId="5BA11B0B" w14:textId="0908EBC4" w:rsidR="00C74077" w:rsidRPr="00C74077" w:rsidRDefault="00C74077" w:rsidP="00C74077">
      <w:pPr>
        <w:rPr>
          <w:rStyle w:val="Hyperlink"/>
        </w:rPr>
      </w:pPr>
      <w:r w:rsidRPr="00C74077">
        <w:fldChar w:fldCharType="begin"/>
      </w:r>
      <w:r w:rsidRPr="00C74077">
        <w:instrText>HYPERLINK "https://www.mckinsey.com/featured-insights/future-of-work/ai-automation-and-the-future-of-work-ten-things-to-solve-for" \t "_blank"</w:instrText>
      </w:r>
      <w:r w:rsidRPr="00C74077">
        <w:fldChar w:fldCharType="separate"/>
      </w:r>
    </w:p>
    <w:p w14:paraId="4E976490" w14:textId="3CD9B004" w:rsidR="00C74077" w:rsidRPr="00C74077" w:rsidRDefault="00C74077" w:rsidP="00C74077">
      <w:pPr>
        <w:rPr>
          <w:rStyle w:val="Hyperlink"/>
        </w:rPr>
      </w:pPr>
      <w:r w:rsidRPr="00C74077">
        <w:rPr>
          <w:rStyle w:val="Hyperlink"/>
          <w:noProof/>
        </w:rPr>
        <w:drawing>
          <wp:inline distT="0" distB="0" distL="0" distR="0" wp14:anchorId="37F3A0B1" wp14:editId="03BE76A1">
            <wp:extent cx="304800" cy="304800"/>
            <wp:effectExtent l="0" t="0" r="0" b="0"/>
            <wp:docPr id="619526653" name="Picture 14" descr="Favic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avico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McKinsey &amp; Company</w:t>
      </w:r>
    </w:p>
    <w:p w14:paraId="20F9D3E9" w14:textId="77777777" w:rsidR="00C74077" w:rsidRPr="00C74077" w:rsidRDefault="00C74077" w:rsidP="00C74077">
      <w:pPr>
        <w:rPr>
          <w:rStyle w:val="Hyperlink"/>
          <w:b/>
          <w:bCs/>
        </w:rPr>
      </w:pPr>
      <w:r w:rsidRPr="00C74077">
        <w:rPr>
          <w:rStyle w:val="Hyperlink"/>
          <w:b/>
          <w:bCs/>
        </w:rPr>
        <w:t>AI, automation, and the future of work: Ten things to solve for</w:t>
      </w:r>
    </w:p>
    <w:p w14:paraId="2B436531" w14:textId="77777777" w:rsidR="00C74077" w:rsidRPr="00C74077" w:rsidRDefault="00C74077" w:rsidP="00C74077">
      <w:pPr>
        <w:rPr>
          <w:rStyle w:val="Hyperlink"/>
        </w:rPr>
      </w:pPr>
      <w:r w:rsidRPr="00C74077">
        <w:rPr>
          <w:rStyle w:val="Hyperlink"/>
        </w:rPr>
        <w:t>May 31, 2018 — These types of jobs, from construction to rewiring buildings and installing solar panels, are often middle-wage jobs, those most affected by automation. Embracing AI and automation safely. Even as we capture the productivity benefits of these rapidly evolving technologies, we need to actively guard against the risks and mitigate any dangers.</w:t>
      </w:r>
    </w:p>
    <w:p w14:paraId="538DD095" w14:textId="7D48C343" w:rsidR="00C74077" w:rsidRPr="00C74077" w:rsidRDefault="00C74077" w:rsidP="00C74077">
      <w:r w:rsidRPr="00C74077">
        <w:fldChar w:fldCharType="end"/>
      </w:r>
      <w:r w:rsidR="003A483C">
        <w:t>(</w:t>
      </w:r>
      <w:r w:rsidR="003A483C" w:rsidRPr="003A483C">
        <w:t>https://www.mckinsey.com/featured-insights/future-of-work/ai-automation-and-the-future-of-work-ten-things-to-solve-for</w:t>
      </w:r>
      <w:r w:rsidR="003A483C">
        <w:t>)</w:t>
      </w:r>
    </w:p>
    <w:p w14:paraId="0287BE6C" w14:textId="77777777" w:rsidR="00C74077" w:rsidRPr="00C74077" w:rsidRDefault="00C74077" w:rsidP="00C74077">
      <w:pPr>
        <w:rPr>
          <w:rStyle w:val="Hyperlink"/>
        </w:rPr>
      </w:pPr>
      <w:r w:rsidRPr="00C74077">
        <w:fldChar w:fldCharType="begin"/>
      </w:r>
      <w:r w:rsidRPr="00C74077">
        <w:instrText>HYPERLINK "https://ocs.yale.edu/blog/2023/09/04/top-career-paths-in-the-age-of-ai/" \t "_blank"</w:instrText>
      </w:r>
      <w:r w:rsidRPr="00C74077">
        <w:fldChar w:fldCharType="separate"/>
      </w:r>
    </w:p>
    <w:p w14:paraId="2CA0E3FE" w14:textId="668B2913" w:rsidR="00C74077" w:rsidRPr="00C74077" w:rsidRDefault="00C74077" w:rsidP="00C74077">
      <w:pPr>
        <w:rPr>
          <w:rStyle w:val="Hyperlink"/>
        </w:rPr>
      </w:pPr>
      <w:r w:rsidRPr="00C74077">
        <w:rPr>
          <w:rStyle w:val="Hyperlink"/>
          <w:noProof/>
        </w:rPr>
        <w:drawing>
          <wp:inline distT="0" distB="0" distL="0" distR="0" wp14:anchorId="18688A2F" wp14:editId="4B250705">
            <wp:extent cx="304800" cy="304800"/>
            <wp:effectExtent l="0" t="0" r="0" b="0"/>
            <wp:docPr id="299209008" name="Picture 13" descr="Favic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avic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Yale Career Strategy</w:t>
      </w:r>
    </w:p>
    <w:p w14:paraId="335747F1" w14:textId="77777777" w:rsidR="00C74077" w:rsidRPr="00C74077" w:rsidRDefault="00C74077" w:rsidP="00C74077">
      <w:pPr>
        <w:rPr>
          <w:rStyle w:val="Hyperlink"/>
          <w:b/>
          <w:bCs/>
        </w:rPr>
      </w:pPr>
      <w:r w:rsidRPr="00C74077">
        <w:rPr>
          <w:rStyle w:val="Hyperlink"/>
          <w:b/>
          <w:bCs/>
        </w:rPr>
        <w:t>Top Career Paths in the Age of AI - Yale University</w:t>
      </w:r>
    </w:p>
    <w:p w14:paraId="366FA9AA" w14:textId="77777777" w:rsidR="00C74077" w:rsidRPr="00C74077" w:rsidRDefault="00C74077" w:rsidP="00C74077">
      <w:pPr>
        <w:rPr>
          <w:rStyle w:val="Hyperlink"/>
        </w:rPr>
      </w:pPr>
      <w:r w:rsidRPr="00C74077">
        <w:rPr>
          <w:rStyle w:val="Hyperlink"/>
        </w:rPr>
        <w:t>September 3, 2023 — Top Career Paths in the Age of AI. Originally published on Vault. In recent years, artificial intelligence (AI) has not only reshaped the boundaries of what’s possible but has also ushered in a new era of innovation. From pioneering advancements in space exploration to breakthroughs in melanoma detection, AI’s transformative impact is ...</w:t>
      </w:r>
    </w:p>
    <w:p w14:paraId="74CCB2AD" w14:textId="7185E226" w:rsidR="00C74077" w:rsidRPr="00C74077" w:rsidRDefault="00C74077" w:rsidP="00C74077">
      <w:r w:rsidRPr="00C74077">
        <w:fldChar w:fldCharType="end"/>
      </w:r>
      <w:r w:rsidR="004E295D">
        <w:t>(</w:t>
      </w:r>
      <w:r w:rsidR="004841B5" w:rsidRPr="004841B5">
        <w:t>https://ocs.yale.edu/blog/2023/09/04/top-career-paths-in-the-age-of-ai/</w:t>
      </w:r>
      <w:r w:rsidR="004841B5">
        <w:t>)</w:t>
      </w:r>
    </w:p>
    <w:p w14:paraId="6BEF8178" w14:textId="77777777" w:rsidR="00C74077" w:rsidRPr="00C74077" w:rsidRDefault="00C74077" w:rsidP="00C74077">
      <w:pPr>
        <w:rPr>
          <w:rStyle w:val="Hyperlink"/>
        </w:rPr>
      </w:pPr>
      <w:r w:rsidRPr="00C74077">
        <w:fldChar w:fldCharType="begin"/>
      </w:r>
      <w:r w:rsidRPr="00C74077">
        <w:instrText>HYPERLINK "https://www.microsoft.com/en-us/industry/blog/retail/2024/05/23/accelerating-business-transformation-with-industry-ai-and-copilots/" \t "_blank"</w:instrText>
      </w:r>
      <w:r w:rsidRPr="00C74077">
        <w:fldChar w:fldCharType="separate"/>
      </w:r>
    </w:p>
    <w:p w14:paraId="5E46C4B7" w14:textId="25DA8C9F" w:rsidR="00C74077" w:rsidRPr="00C74077" w:rsidRDefault="00C74077" w:rsidP="00C74077">
      <w:pPr>
        <w:rPr>
          <w:rStyle w:val="Hyperlink"/>
        </w:rPr>
      </w:pPr>
      <w:r w:rsidRPr="00C74077">
        <w:rPr>
          <w:rStyle w:val="Hyperlink"/>
          <w:noProof/>
        </w:rPr>
        <w:drawing>
          <wp:inline distT="0" distB="0" distL="0" distR="0" wp14:anchorId="7D89E56B" wp14:editId="4C4C4AB3">
            <wp:extent cx="304800" cy="304800"/>
            <wp:effectExtent l="0" t="0" r="0" b="0"/>
            <wp:docPr id="624701645" name="Picture 12" descr="Favic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avicon">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Microsoft</w:t>
      </w:r>
    </w:p>
    <w:p w14:paraId="5BF57E84" w14:textId="77777777" w:rsidR="00C74077" w:rsidRPr="00C74077" w:rsidRDefault="00C74077" w:rsidP="00C74077">
      <w:pPr>
        <w:rPr>
          <w:rStyle w:val="Hyperlink"/>
          <w:b/>
          <w:bCs/>
        </w:rPr>
      </w:pPr>
      <w:r w:rsidRPr="00C74077">
        <w:rPr>
          <w:rStyle w:val="Hyperlink"/>
          <w:b/>
          <w:bCs/>
        </w:rPr>
        <w:t>Accelerating business transformation with industry AI and copilots</w:t>
      </w:r>
    </w:p>
    <w:p w14:paraId="74036637" w14:textId="77777777" w:rsidR="00C74077" w:rsidRPr="00C74077" w:rsidRDefault="00C74077" w:rsidP="00C74077">
      <w:pPr>
        <w:rPr>
          <w:rStyle w:val="Hyperlink"/>
        </w:rPr>
      </w:pPr>
      <w:r w:rsidRPr="00C74077">
        <w:rPr>
          <w:rStyle w:val="Hyperlink"/>
        </w:rPr>
        <w:t>May 22, 2024 — AI, the transformative technology of our time, has catapulted individuals and organizations across industries into a new era. Over the past year, we’ve witnessed its power as a catalyst for growth, innovation, and the unleashing of human potential. From enhancing business processes to redefining roles and functions, AI’s impact is front and ...</w:t>
      </w:r>
    </w:p>
    <w:p w14:paraId="41754B22" w14:textId="1B6BFDC0" w:rsidR="00C74077" w:rsidRPr="00C74077" w:rsidRDefault="00C74077" w:rsidP="00C74077">
      <w:r w:rsidRPr="00C74077">
        <w:fldChar w:fldCharType="end"/>
      </w:r>
      <w:r w:rsidR="000C3C5C">
        <w:t>(</w:t>
      </w:r>
      <w:r w:rsidR="000C3C5C" w:rsidRPr="000C3C5C">
        <w:t>https://www.microsoft.com/en-us/industry/blog/retail/2024/05/23/accelerating-business-transformation-with-industry-ai-and-copilots/</w:t>
      </w:r>
      <w:r w:rsidR="000C3C5C">
        <w:t>)</w:t>
      </w:r>
    </w:p>
    <w:p w14:paraId="4BD03AA2" w14:textId="77777777" w:rsidR="00C74077" w:rsidRPr="00C74077" w:rsidRDefault="00C74077" w:rsidP="00C74077">
      <w:pPr>
        <w:rPr>
          <w:rStyle w:val="Hyperlink"/>
        </w:rPr>
      </w:pPr>
      <w:r w:rsidRPr="00C74077">
        <w:fldChar w:fldCharType="begin"/>
      </w:r>
      <w:r w:rsidRPr="00C74077">
        <w:instrText>HYPERLINK "https://www.udemy.com/course/artificial-intelligence-preparing-your-career-for-ai/" \t "_blank"</w:instrText>
      </w:r>
      <w:r w:rsidRPr="00C74077">
        <w:fldChar w:fldCharType="separate"/>
      </w:r>
    </w:p>
    <w:p w14:paraId="2ACE5A8D" w14:textId="77777777" w:rsidR="00BC78AE" w:rsidRDefault="00BC78AE">
      <w:pPr>
        <w:rPr>
          <w:rStyle w:val="Hyperlink"/>
        </w:rPr>
      </w:pPr>
      <w:r>
        <w:rPr>
          <w:rStyle w:val="Hyperlink"/>
        </w:rPr>
        <w:br w:type="page"/>
      </w:r>
    </w:p>
    <w:p w14:paraId="0E66262E" w14:textId="7EEB7AAE" w:rsidR="00C74077" w:rsidRPr="00C74077" w:rsidRDefault="00C74077" w:rsidP="00C74077">
      <w:pPr>
        <w:rPr>
          <w:rStyle w:val="Hyperlink"/>
        </w:rPr>
      </w:pPr>
      <w:r w:rsidRPr="00C74077">
        <w:rPr>
          <w:rStyle w:val="Hyperlink"/>
          <w:noProof/>
        </w:rPr>
        <w:lastRenderedPageBreak/>
        <w:drawing>
          <wp:inline distT="0" distB="0" distL="0" distR="0" wp14:anchorId="2E332A7D" wp14:editId="362A1203">
            <wp:extent cx="304800" cy="304800"/>
            <wp:effectExtent l="0" t="0" r="0" b="0"/>
            <wp:docPr id="649164447" name="Picture 11" descr="Fav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avicon">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Udemy</w:t>
      </w:r>
    </w:p>
    <w:p w14:paraId="7FD37791" w14:textId="77777777" w:rsidR="00C74077" w:rsidRPr="00C74077" w:rsidRDefault="00C74077" w:rsidP="00C74077">
      <w:pPr>
        <w:rPr>
          <w:rStyle w:val="Hyperlink"/>
          <w:b/>
          <w:bCs/>
        </w:rPr>
      </w:pPr>
      <w:r w:rsidRPr="00C74077">
        <w:rPr>
          <w:rStyle w:val="Hyperlink"/>
          <w:b/>
          <w:bCs/>
        </w:rPr>
        <w:t>Artificial Intelligence: Preparing Your Career for AI - Udemy</w:t>
      </w:r>
    </w:p>
    <w:p w14:paraId="6E9EF31A" w14:textId="77777777" w:rsidR="00C74077" w:rsidRPr="00C74077" w:rsidRDefault="00C74077" w:rsidP="00C74077">
      <w:pPr>
        <w:rPr>
          <w:rStyle w:val="Hyperlink"/>
        </w:rPr>
      </w:pPr>
      <w:r w:rsidRPr="00C74077">
        <w:rPr>
          <w:rStyle w:val="Hyperlink"/>
        </w:rPr>
        <w:t>In this free course, you’ll learn the five things you should be doing today to prepare your career for the coming wave of AI-enabled automation. Educate yourself about AI. Upgrade your career for AI. Invest in an AI-first economy. Use AI ethically and responsibly. Adapt to what comes next. The future belongs to those who are willing to invest ...</w:t>
      </w:r>
    </w:p>
    <w:p w14:paraId="62E12F58" w14:textId="77777777" w:rsidR="00C74077" w:rsidRDefault="00C74077" w:rsidP="00C74077">
      <w:r w:rsidRPr="00C74077">
        <w:fldChar w:fldCharType="end"/>
      </w:r>
    </w:p>
    <w:p w14:paraId="45E60E82" w14:textId="77777777" w:rsidR="00C74077" w:rsidRPr="00C74077" w:rsidRDefault="00C74077" w:rsidP="00C74077">
      <w:pPr>
        <w:rPr>
          <w:rStyle w:val="Hyperlink"/>
        </w:rPr>
      </w:pPr>
      <w:r w:rsidRPr="00C74077">
        <w:fldChar w:fldCharType="begin"/>
      </w:r>
      <w:r w:rsidRPr="00C74077">
        <w:instrText>HYPERLINK "https://www.microsoft.com/en-us/industry/blog/manufacturing-and-mobility/2024/04/09/industrial-transformation-scaling-ai-across-the-manufacturing-value-chain/" \t "_blank"</w:instrText>
      </w:r>
      <w:r w:rsidRPr="00C74077">
        <w:fldChar w:fldCharType="separate"/>
      </w:r>
    </w:p>
    <w:p w14:paraId="25C76C0B" w14:textId="77777777" w:rsidR="00C74077" w:rsidRPr="00C74077" w:rsidRDefault="00C74077" w:rsidP="00C74077">
      <w:pPr>
        <w:rPr>
          <w:rStyle w:val="Hyperlink"/>
          <w:b/>
          <w:bCs/>
        </w:rPr>
      </w:pPr>
      <w:r w:rsidRPr="00C74077">
        <w:rPr>
          <w:rStyle w:val="Hyperlink"/>
          <w:b/>
          <w:bCs/>
        </w:rPr>
        <w:br/>
        <w:t>Industrial transformation: Scaling AI across the manufacturing value ...</w:t>
      </w:r>
    </w:p>
    <w:p w14:paraId="6E88A6A1" w14:textId="77777777" w:rsidR="00C74077" w:rsidRPr="00C74077" w:rsidRDefault="00C74077" w:rsidP="00C74077">
      <w:pPr>
        <w:rPr>
          <w:rStyle w:val="Hyperlink"/>
        </w:rPr>
      </w:pPr>
      <w:r w:rsidRPr="00C74077">
        <w:rPr>
          <w:rStyle w:val="Hyperlink"/>
        </w:rPr>
        <w:t xml:space="preserve">April 8, 2024 — This surge in investment is mirrored in factory operations, where 43% of leaders anticipate a similar increase, a testament to the industry’s interest in AI’s potential to drive innovation and </w:t>
      </w:r>
      <w:proofErr w:type="spellStart"/>
      <w:r w:rsidRPr="00C74077">
        <w:rPr>
          <w:rStyle w:val="Hyperlink"/>
        </w:rPr>
        <w:t>efficie</w:t>
      </w:r>
      <w:proofErr w:type="spellEnd"/>
      <w:r w:rsidRPr="00C74077">
        <w:rPr>
          <w:rStyle w:val="Hyperlink"/>
        </w:rPr>
        <w:t>...</w:t>
      </w:r>
    </w:p>
    <w:p w14:paraId="0B6D5704" w14:textId="77777777" w:rsidR="00C74077" w:rsidRPr="00C74077" w:rsidRDefault="00C74077" w:rsidP="00C74077">
      <w:r w:rsidRPr="00C74077">
        <w:fldChar w:fldCharType="end"/>
      </w:r>
    </w:p>
    <w:p w14:paraId="7CAFF6E9" w14:textId="77777777" w:rsidR="00C74077" w:rsidRPr="00C74077" w:rsidRDefault="00C74077" w:rsidP="00C74077">
      <w:pPr>
        <w:rPr>
          <w:rStyle w:val="Hyperlink"/>
        </w:rPr>
      </w:pPr>
      <w:r w:rsidRPr="00C74077">
        <w:fldChar w:fldCharType="begin"/>
      </w:r>
      <w:r w:rsidRPr="00C74077">
        <w:instrText>HYPERLINK "https://ppm.express/blog/ai-tools-help-your-career/" \t "_blank"</w:instrText>
      </w:r>
      <w:r w:rsidRPr="00C74077">
        <w:fldChar w:fldCharType="separate"/>
      </w:r>
    </w:p>
    <w:p w14:paraId="05A04D46" w14:textId="261CA1E2" w:rsidR="00C74077" w:rsidRPr="00C74077" w:rsidRDefault="00C74077" w:rsidP="00C74077">
      <w:pPr>
        <w:rPr>
          <w:rStyle w:val="Hyperlink"/>
        </w:rPr>
      </w:pPr>
      <w:r w:rsidRPr="00C74077">
        <w:rPr>
          <w:rStyle w:val="Hyperlink"/>
          <w:noProof/>
        </w:rPr>
        <w:drawing>
          <wp:inline distT="0" distB="0" distL="0" distR="0" wp14:anchorId="73C2D208" wp14:editId="64AB9915">
            <wp:extent cx="304800" cy="304800"/>
            <wp:effectExtent l="0" t="0" r="0" b="0"/>
            <wp:docPr id="1058474405" name="Picture 40" descr="Favico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avico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PPM Express</w:t>
      </w:r>
    </w:p>
    <w:p w14:paraId="71C11705" w14:textId="77777777" w:rsidR="00C74077" w:rsidRPr="00C74077" w:rsidRDefault="00C74077" w:rsidP="00C74077">
      <w:pPr>
        <w:rPr>
          <w:rStyle w:val="Hyperlink"/>
          <w:b/>
          <w:bCs/>
        </w:rPr>
      </w:pPr>
      <w:r w:rsidRPr="00C74077">
        <w:rPr>
          <w:rStyle w:val="Hyperlink"/>
          <w:b/>
          <w:bCs/>
        </w:rPr>
        <w:t xml:space="preserve">14 Ways That AI Tools Can Help You Climb </w:t>
      </w:r>
      <w:proofErr w:type="gramStart"/>
      <w:r w:rsidRPr="00C74077">
        <w:rPr>
          <w:rStyle w:val="Hyperlink"/>
          <w:b/>
          <w:bCs/>
        </w:rPr>
        <w:t>The</w:t>
      </w:r>
      <w:proofErr w:type="gramEnd"/>
      <w:r w:rsidRPr="00C74077">
        <w:rPr>
          <w:rStyle w:val="Hyperlink"/>
          <w:b/>
          <w:bCs/>
        </w:rPr>
        <w:t xml:space="preserve"> Career Ladder - PPM Express</w:t>
      </w:r>
    </w:p>
    <w:p w14:paraId="179D1B8C" w14:textId="77777777" w:rsidR="00C74077" w:rsidRPr="00C74077" w:rsidRDefault="00C74077" w:rsidP="00C74077">
      <w:pPr>
        <w:rPr>
          <w:rStyle w:val="Hyperlink"/>
        </w:rPr>
      </w:pPr>
      <w:r w:rsidRPr="00C74077">
        <w:rPr>
          <w:rStyle w:val="Hyperlink"/>
        </w:rPr>
        <w:t>March 6, 2024 — By leveraging AI in your job search, you can save time, target your applications more effectively, and increase your visibility to potential employers, paving the way for a smoother career ladder. Int...</w:t>
      </w:r>
    </w:p>
    <w:p w14:paraId="01367FBD" w14:textId="77777777" w:rsidR="00C74077" w:rsidRPr="00C74077" w:rsidRDefault="00C74077" w:rsidP="00C74077">
      <w:r w:rsidRPr="00C74077">
        <w:fldChar w:fldCharType="end"/>
      </w:r>
    </w:p>
    <w:p w14:paraId="22CF19C7" w14:textId="77777777" w:rsidR="00C74077" w:rsidRPr="00C74077" w:rsidRDefault="00C74077" w:rsidP="00C74077">
      <w:pPr>
        <w:rPr>
          <w:rStyle w:val="Hyperlink"/>
        </w:rPr>
      </w:pPr>
      <w:r w:rsidRPr="00C74077">
        <w:fldChar w:fldCharType="begin"/>
      </w:r>
      <w:r w:rsidRPr="00C74077">
        <w:instrText>HYPERLINK "https://www.mckinsey.com/capabilities/operations/our-insights/adopting-ai-at-speed-and-scale-the-4ir-push-to-stay-competitive" \t "_blank"</w:instrText>
      </w:r>
      <w:r w:rsidRPr="00C74077">
        <w:fldChar w:fldCharType="separate"/>
      </w:r>
    </w:p>
    <w:p w14:paraId="7E1CAFE5" w14:textId="3B1C9A7B" w:rsidR="00C74077" w:rsidRPr="00C74077" w:rsidRDefault="00C74077" w:rsidP="00C74077">
      <w:pPr>
        <w:rPr>
          <w:rStyle w:val="Hyperlink"/>
        </w:rPr>
      </w:pPr>
      <w:r w:rsidRPr="00C74077">
        <w:rPr>
          <w:rStyle w:val="Hyperlink"/>
          <w:noProof/>
        </w:rPr>
        <w:drawing>
          <wp:inline distT="0" distB="0" distL="0" distR="0" wp14:anchorId="140080C8" wp14:editId="3AC1E28A">
            <wp:extent cx="304800" cy="304800"/>
            <wp:effectExtent l="0" t="0" r="0" b="0"/>
            <wp:docPr id="270381581" name="Picture 39" descr="Favico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Favicon">
                      <a:hlinkClick r:id="rId1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McKinsey &amp; Company</w:t>
      </w:r>
    </w:p>
    <w:p w14:paraId="2D94F045" w14:textId="77777777" w:rsidR="00C74077" w:rsidRPr="00C74077" w:rsidRDefault="00C74077" w:rsidP="00C74077">
      <w:pPr>
        <w:rPr>
          <w:rStyle w:val="Hyperlink"/>
          <w:b/>
          <w:bCs/>
        </w:rPr>
      </w:pPr>
      <w:r w:rsidRPr="00C74077">
        <w:rPr>
          <w:rStyle w:val="Hyperlink"/>
          <w:b/>
          <w:bCs/>
        </w:rPr>
        <w:t>Adopting AI in manufacturing at speed and scale | McKinsey</w:t>
      </w:r>
    </w:p>
    <w:p w14:paraId="45D263E7" w14:textId="77777777" w:rsidR="00C74077" w:rsidRPr="00C74077" w:rsidRDefault="00C74077" w:rsidP="00C74077">
      <w:pPr>
        <w:rPr>
          <w:rStyle w:val="Hyperlink"/>
        </w:rPr>
      </w:pPr>
      <w:r w:rsidRPr="00C74077">
        <w:rPr>
          <w:rStyle w:val="Hyperlink"/>
        </w:rPr>
        <w:t>February 20, 2024 — The world has changed for manufacturers. Preparation for uncertainty has become an industry norm, with executives expecting the impact of disruption—whether from geopolitical tensions, climate change...</w:t>
      </w:r>
    </w:p>
    <w:p w14:paraId="334F70C8" w14:textId="77777777" w:rsidR="00C74077" w:rsidRPr="00C74077" w:rsidRDefault="00C74077" w:rsidP="00C74077">
      <w:r w:rsidRPr="00C74077">
        <w:fldChar w:fldCharType="end"/>
      </w:r>
    </w:p>
    <w:p w14:paraId="09A676A9" w14:textId="77777777" w:rsidR="00C74077" w:rsidRPr="00C74077" w:rsidRDefault="00C74077" w:rsidP="00C74077">
      <w:pPr>
        <w:rPr>
          <w:rStyle w:val="Hyperlink"/>
        </w:rPr>
      </w:pPr>
      <w:r w:rsidRPr="00C74077">
        <w:fldChar w:fldCharType="begin"/>
      </w:r>
      <w:r w:rsidRPr="00C74077">
        <w:instrText>HYPERLINK "https://www.aigantic.com/ai-jobs/ai-employment-trends/preparing-ai-job-market/" \t "_blank"</w:instrText>
      </w:r>
      <w:r w:rsidRPr="00C74077">
        <w:fldChar w:fldCharType="separate"/>
      </w:r>
    </w:p>
    <w:p w14:paraId="5222E83E" w14:textId="53F06021" w:rsidR="00C74077" w:rsidRPr="00C74077" w:rsidRDefault="00C74077" w:rsidP="00C74077">
      <w:pPr>
        <w:rPr>
          <w:rStyle w:val="Hyperlink"/>
        </w:rPr>
      </w:pPr>
      <w:r w:rsidRPr="00C74077">
        <w:rPr>
          <w:rStyle w:val="Hyperlink"/>
          <w:noProof/>
        </w:rPr>
        <w:drawing>
          <wp:inline distT="0" distB="0" distL="0" distR="0" wp14:anchorId="72594681" wp14:editId="05F64637">
            <wp:extent cx="304800" cy="304800"/>
            <wp:effectExtent l="0" t="0" r="0" b="0"/>
            <wp:docPr id="560990765" name="Picture 38" descr="Fav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avicon">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C74077">
        <w:rPr>
          <w:rStyle w:val="Hyperlink"/>
        </w:rPr>
        <w:t>AIgantic</w:t>
      </w:r>
      <w:proofErr w:type="spellEnd"/>
    </w:p>
    <w:p w14:paraId="20346ADE" w14:textId="77777777" w:rsidR="00C74077" w:rsidRPr="00C74077" w:rsidRDefault="00C74077" w:rsidP="00C74077">
      <w:pPr>
        <w:rPr>
          <w:rStyle w:val="Hyperlink"/>
          <w:b/>
          <w:bCs/>
        </w:rPr>
      </w:pPr>
      <w:r w:rsidRPr="00C74077">
        <w:rPr>
          <w:rStyle w:val="Hyperlink"/>
          <w:b/>
          <w:bCs/>
        </w:rPr>
        <w:t xml:space="preserve">AI-Driven Job Market Prep: Essential Skills &amp; Strategies Needed - </w:t>
      </w:r>
      <w:proofErr w:type="spellStart"/>
      <w:r w:rsidRPr="00C74077">
        <w:rPr>
          <w:rStyle w:val="Hyperlink"/>
          <w:b/>
          <w:bCs/>
        </w:rPr>
        <w:t>AIgantic</w:t>
      </w:r>
      <w:proofErr w:type="spellEnd"/>
    </w:p>
    <w:p w14:paraId="15F4800C" w14:textId="77777777" w:rsidR="00C74077" w:rsidRPr="00C74077" w:rsidRDefault="00C74077" w:rsidP="00C74077">
      <w:pPr>
        <w:rPr>
          <w:rStyle w:val="Hyperlink"/>
        </w:rPr>
      </w:pPr>
      <w:r w:rsidRPr="00C74077">
        <w:rPr>
          <w:rStyle w:val="Hyperlink"/>
        </w:rPr>
        <w:t xml:space="preserve">December 3, 2023 — December 4th, 2023. The advent of AI has steered the job market into a new epoch, necessitating an evolution in workforce readiness. Its sweeping influence reshapes industries, demanding a fresh </w:t>
      </w:r>
      <w:proofErr w:type="spellStart"/>
      <w:r w:rsidRPr="00C74077">
        <w:rPr>
          <w:rStyle w:val="Hyperlink"/>
        </w:rPr>
        <w:t>appro</w:t>
      </w:r>
      <w:proofErr w:type="spellEnd"/>
      <w:r w:rsidRPr="00C74077">
        <w:rPr>
          <w:rStyle w:val="Hyperlink"/>
        </w:rPr>
        <w:t>...</w:t>
      </w:r>
    </w:p>
    <w:p w14:paraId="5FE10514" w14:textId="77777777" w:rsidR="00C74077" w:rsidRPr="00C74077" w:rsidRDefault="00C74077" w:rsidP="00C74077">
      <w:r w:rsidRPr="00C74077">
        <w:fldChar w:fldCharType="end"/>
      </w:r>
    </w:p>
    <w:p w14:paraId="568CBD5C" w14:textId="77777777" w:rsidR="00C74077" w:rsidRPr="00C74077" w:rsidRDefault="00C74077" w:rsidP="00C74077">
      <w:pPr>
        <w:rPr>
          <w:rStyle w:val="Hyperlink"/>
        </w:rPr>
      </w:pPr>
      <w:r w:rsidRPr="00C74077">
        <w:fldChar w:fldCharType="begin"/>
      </w:r>
      <w:r w:rsidRPr="00C74077">
        <w:instrText>HYPERLINK "https://ocs.yale.edu/blog/2023/09/04/top-career-paths-in-the-age-of-ai/" \t "_blank"</w:instrText>
      </w:r>
      <w:r w:rsidRPr="00C74077">
        <w:fldChar w:fldCharType="separate"/>
      </w:r>
    </w:p>
    <w:p w14:paraId="70495E3E" w14:textId="563C14D6" w:rsidR="00C74077" w:rsidRPr="00C74077" w:rsidRDefault="00C74077" w:rsidP="00C74077">
      <w:pPr>
        <w:rPr>
          <w:rStyle w:val="Hyperlink"/>
        </w:rPr>
      </w:pPr>
      <w:r w:rsidRPr="00C74077">
        <w:rPr>
          <w:rStyle w:val="Hyperlink"/>
          <w:noProof/>
        </w:rPr>
        <w:drawing>
          <wp:inline distT="0" distB="0" distL="0" distR="0" wp14:anchorId="65F2B880" wp14:editId="46C387C3">
            <wp:extent cx="304800" cy="304800"/>
            <wp:effectExtent l="0" t="0" r="0" b="0"/>
            <wp:docPr id="1626403016" name="Picture 37" descr="Favic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avic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Yale Career Strategy</w:t>
      </w:r>
    </w:p>
    <w:p w14:paraId="49B158F9" w14:textId="77777777" w:rsidR="00C74077" w:rsidRPr="00C74077" w:rsidRDefault="00C74077" w:rsidP="00C74077">
      <w:pPr>
        <w:rPr>
          <w:rStyle w:val="Hyperlink"/>
          <w:b/>
          <w:bCs/>
        </w:rPr>
      </w:pPr>
      <w:r w:rsidRPr="00C74077">
        <w:rPr>
          <w:rStyle w:val="Hyperlink"/>
          <w:b/>
          <w:bCs/>
        </w:rPr>
        <w:t>Top Career Paths in the Age of AI - Yale University</w:t>
      </w:r>
    </w:p>
    <w:p w14:paraId="33AF2A64" w14:textId="77777777" w:rsidR="00C74077" w:rsidRPr="00C74077" w:rsidRDefault="00C74077" w:rsidP="00C74077">
      <w:pPr>
        <w:rPr>
          <w:rStyle w:val="Hyperlink"/>
        </w:rPr>
      </w:pPr>
      <w:r w:rsidRPr="00C74077">
        <w:rPr>
          <w:rStyle w:val="Hyperlink"/>
        </w:rPr>
        <w:t>September 3, 2023 — Top Career Paths in the Age of AI. Originally published on Vault. In recent years, artificial intelligence (AI) has not only reshaped the boundaries of what’s possible but has also ushered in a new er...</w:t>
      </w:r>
    </w:p>
    <w:p w14:paraId="61FA0150" w14:textId="77777777" w:rsidR="00C74077" w:rsidRPr="00C74077" w:rsidRDefault="00C74077" w:rsidP="00C74077">
      <w:r w:rsidRPr="00C74077">
        <w:fldChar w:fldCharType="end"/>
      </w:r>
    </w:p>
    <w:p w14:paraId="4F1142BD" w14:textId="77777777" w:rsidR="00C74077" w:rsidRPr="00C74077" w:rsidRDefault="00C74077" w:rsidP="00C74077">
      <w:pPr>
        <w:rPr>
          <w:rStyle w:val="Hyperlink"/>
        </w:rPr>
      </w:pPr>
      <w:r w:rsidRPr="00C74077">
        <w:fldChar w:fldCharType="begin"/>
      </w:r>
      <w:r w:rsidRPr="00C74077">
        <w:instrText>HYPERLINK "https://www.mckinsey.com/capabilities/mckinsey-digital/our-insights/rewired-to-outcompete" \t "_blank"</w:instrText>
      </w:r>
      <w:r w:rsidRPr="00C74077">
        <w:fldChar w:fldCharType="separate"/>
      </w:r>
    </w:p>
    <w:p w14:paraId="643A1CFB" w14:textId="2D29EB30" w:rsidR="00C74077" w:rsidRPr="00C74077" w:rsidRDefault="00C74077" w:rsidP="00C74077">
      <w:pPr>
        <w:rPr>
          <w:rStyle w:val="Hyperlink"/>
        </w:rPr>
      </w:pPr>
      <w:r w:rsidRPr="00C74077">
        <w:rPr>
          <w:rStyle w:val="Hyperlink"/>
          <w:noProof/>
        </w:rPr>
        <w:lastRenderedPageBreak/>
        <w:drawing>
          <wp:inline distT="0" distB="0" distL="0" distR="0" wp14:anchorId="2B9CE73C" wp14:editId="59D3CB45">
            <wp:extent cx="304800" cy="304800"/>
            <wp:effectExtent l="0" t="0" r="0" b="0"/>
            <wp:docPr id="457374835" name="Picture 36" descr="Fav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avicon">
                      <a:hlinkClick r:id="rId2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McKinsey &amp; Company</w:t>
      </w:r>
    </w:p>
    <w:p w14:paraId="2476BE99" w14:textId="77777777" w:rsidR="00C74077" w:rsidRPr="00C74077" w:rsidRDefault="00C74077" w:rsidP="00C74077">
      <w:pPr>
        <w:rPr>
          <w:rStyle w:val="Hyperlink"/>
          <w:b/>
          <w:bCs/>
        </w:rPr>
      </w:pPr>
      <w:r w:rsidRPr="00C74077">
        <w:rPr>
          <w:rStyle w:val="Hyperlink"/>
          <w:b/>
          <w:bCs/>
        </w:rPr>
        <w:t>How to implement an AI and digital transformation | McKinsey</w:t>
      </w:r>
    </w:p>
    <w:p w14:paraId="7A7ABF42" w14:textId="77777777" w:rsidR="00C74077" w:rsidRPr="00C74077" w:rsidRDefault="00C74077" w:rsidP="00C74077">
      <w:pPr>
        <w:rPr>
          <w:rStyle w:val="Hyperlink"/>
        </w:rPr>
      </w:pPr>
      <w:r w:rsidRPr="00C74077">
        <w:rPr>
          <w:rStyle w:val="Hyperlink"/>
        </w:rPr>
        <w:t>June 19, 2023 — Developing the right operating model to bring business, technology, and operations closer together is perhaps the most complex aspect of a digital and AI transformation. Three leading models have emer...</w:t>
      </w:r>
    </w:p>
    <w:p w14:paraId="52083259" w14:textId="77777777" w:rsidR="00C74077" w:rsidRPr="00C74077" w:rsidRDefault="00C74077" w:rsidP="00C74077">
      <w:r w:rsidRPr="00C74077">
        <w:fldChar w:fldCharType="end"/>
      </w:r>
    </w:p>
    <w:p w14:paraId="1F80656A" w14:textId="77777777" w:rsidR="00C74077" w:rsidRPr="00C74077" w:rsidRDefault="00C74077" w:rsidP="00C74077">
      <w:pPr>
        <w:rPr>
          <w:rStyle w:val="Hyperlink"/>
        </w:rPr>
      </w:pPr>
      <w:r w:rsidRPr="00C74077">
        <w:fldChar w:fldCharType="begin"/>
      </w:r>
      <w:r w:rsidRPr="00C74077">
        <w:instrText>HYPERLINK "https://mashable.com/article/workforce-career-success-rise-of-ai" \t "_blank"</w:instrText>
      </w:r>
      <w:r w:rsidRPr="00C74077">
        <w:fldChar w:fldCharType="separate"/>
      </w:r>
    </w:p>
    <w:p w14:paraId="1BBF4843" w14:textId="014548A1" w:rsidR="00C74077" w:rsidRPr="00C74077" w:rsidRDefault="00C74077" w:rsidP="00C74077">
      <w:pPr>
        <w:rPr>
          <w:rStyle w:val="Hyperlink"/>
        </w:rPr>
      </w:pPr>
      <w:r w:rsidRPr="00C74077">
        <w:rPr>
          <w:rStyle w:val="Hyperlink"/>
          <w:noProof/>
        </w:rPr>
        <w:drawing>
          <wp:inline distT="0" distB="0" distL="0" distR="0" wp14:anchorId="3D5FAF61" wp14:editId="7BB8F2BD">
            <wp:extent cx="304800" cy="304800"/>
            <wp:effectExtent l="0" t="0" r="0" b="0"/>
            <wp:docPr id="5863884" name="Picture 35" descr="Favicon">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av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Mashable</w:t>
      </w:r>
    </w:p>
    <w:p w14:paraId="1443E106" w14:textId="77777777" w:rsidR="00C74077" w:rsidRPr="00C74077" w:rsidRDefault="00C74077" w:rsidP="00C74077">
      <w:pPr>
        <w:rPr>
          <w:rStyle w:val="Hyperlink"/>
          <w:b/>
          <w:bCs/>
        </w:rPr>
      </w:pPr>
      <w:r w:rsidRPr="00C74077">
        <w:rPr>
          <w:rStyle w:val="Hyperlink"/>
          <w:b/>
          <w:bCs/>
        </w:rPr>
        <w:t>How to prepare for career success in an AI-integrated workforce - Mashable</w:t>
      </w:r>
    </w:p>
    <w:p w14:paraId="0B1C5CE1" w14:textId="77777777" w:rsidR="00C74077" w:rsidRPr="00C74077" w:rsidRDefault="00C74077" w:rsidP="00C74077">
      <w:pPr>
        <w:rPr>
          <w:rStyle w:val="Hyperlink"/>
        </w:rPr>
      </w:pPr>
      <w:r w:rsidRPr="00C74077">
        <w:rPr>
          <w:rStyle w:val="Hyperlink"/>
        </w:rPr>
        <w:t xml:space="preserve">May 31, 2023 — By Jermaine L. Murray on June 1, 2023. Embracing the inevitable continued rise of AI throughout the workforce can create new career opportunities for those willing to </w:t>
      </w:r>
      <w:proofErr w:type="spellStart"/>
      <w:proofErr w:type="gramStart"/>
      <w:r w:rsidRPr="00C74077">
        <w:rPr>
          <w:rStyle w:val="Hyperlink"/>
        </w:rPr>
        <w:t>adapt.Credit</w:t>
      </w:r>
      <w:proofErr w:type="spellEnd"/>
      <w:proofErr w:type="gramEnd"/>
      <w:r w:rsidRPr="00C74077">
        <w:rPr>
          <w:rStyle w:val="Hyperlink"/>
        </w:rPr>
        <w:t>: Ian Moore ...</w:t>
      </w:r>
    </w:p>
    <w:p w14:paraId="5A23D1F8" w14:textId="77777777" w:rsidR="00C74077" w:rsidRPr="00C74077" w:rsidRDefault="00C74077" w:rsidP="00C74077">
      <w:r w:rsidRPr="00C74077">
        <w:fldChar w:fldCharType="end"/>
      </w:r>
    </w:p>
    <w:p w14:paraId="2B3AF3B5" w14:textId="77777777" w:rsidR="00C74077" w:rsidRPr="00C74077" w:rsidRDefault="00C74077" w:rsidP="00C74077">
      <w:pPr>
        <w:rPr>
          <w:rStyle w:val="Hyperlink"/>
        </w:rPr>
      </w:pPr>
      <w:r w:rsidRPr="00C74077">
        <w:fldChar w:fldCharType="begin"/>
      </w:r>
      <w:r w:rsidRPr="00C74077">
        <w:instrText>HYPERLINK "https://www.technologyreview.com/2021/06/28/1026960/the-future-starts-with-industrial-ai/" \t "_blank"</w:instrText>
      </w:r>
      <w:r w:rsidRPr="00C74077">
        <w:fldChar w:fldCharType="separate"/>
      </w:r>
    </w:p>
    <w:p w14:paraId="0FA42DB7" w14:textId="40F91857" w:rsidR="00C74077" w:rsidRPr="00C74077" w:rsidRDefault="00C74077" w:rsidP="00C74077">
      <w:pPr>
        <w:rPr>
          <w:rStyle w:val="Hyperlink"/>
        </w:rPr>
      </w:pPr>
      <w:r w:rsidRPr="00C74077">
        <w:rPr>
          <w:rStyle w:val="Hyperlink"/>
          <w:noProof/>
        </w:rPr>
        <w:drawing>
          <wp:inline distT="0" distB="0" distL="0" distR="0" wp14:anchorId="1AD7FA20" wp14:editId="36F06FAD">
            <wp:extent cx="304800" cy="304800"/>
            <wp:effectExtent l="0" t="0" r="0" b="0"/>
            <wp:docPr id="125638693" name="Picture 34" descr="Favico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Favico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Technology Review</w:t>
      </w:r>
    </w:p>
    <w:p w14:paraId="287A797C" w14:textId="77777777" w:rsidR="00C74077" w:rsidRPr="00C74077" w:rsidRDefault="00C74077" w:rsidP="00C74077">
      <w:pPr>
        <w:rPr>
          <w:rStyle w:val="Hyperlink"/>
          <w:b/>
          <w:bCs/>
        </w:rPr>
      </w:pPr>
      <w:r w:rsidRPr="00C74077">
        <w:rPr>
          <w:rStyle w:val="Hyperlink"/>
          <w:b/>
          <w:bCs/>
        </w:rPr>
        <w:t>The future starts with Industrial AI | MIT Technology Review</w:t>
      </w:r>
    </w:p>
    <w:p w14:paraId="7D933FC4" w14:textId="77777777" w:rsidR="00C74077" w:rsidRPr="00C74077" w:rsidRDefault="00C74077" w:rsidP="00C74077">
      <w:pPr>
        <w:rPr>
          <w:rStyle w:val="Hyperlink"/>
        </w:rPr>
      </w:pPr>
      <w:r w:rsidRPr="00C74077">
        <w:rPr>
          <w:rStyle w:val="Hyperlink"/>
        </w:rPr>
        <w:t xml:space="preserve">June 27, 2021 — The </w:t>
      </w:r>
      <w:proofErr w:type="spellStart"/>
      <w:r w:rsidRPr="00C74077">
        <w:rPr>
          <w:rStyle w:val="Hyperlink"/>
        </w:rPr>
        <w:t>AspenTech</w:t>
      </w:r>
      <w:proofErr w:type="spellEnd"/>
      <w:r w:rsidRPr="00C74077">
        <w:rPr>
          <w:rStyle w:val="Hyperlink"/>
        </w:rPr>
        <w:t xml:space="preserve"> 2020 Industrial AI Research shows that among large industrial companies, 83% believe AI produces better results—but only 20% have adopted it. Barriers to entry, both real and ...</w:t>
      </w:r>
    </w:p>
    <w:p w14:paraId="15024B7A" w14:textId="77777777" w:rsidR="00C74077" w:rsidRPr="00C74077" w:rsidRDefault="00C74077" w:rsidP="00C74077">
      <w:r w:rsidRPr="00C74077">
        <w:fldChar w:fldCharType="end"/>
      </w:r>
    </w:p>
    <w:p w14:paraId="1BD6D718" w14:textId="77777777" w:rsidR="00C74077" w:rsidRPr="00C74077" w:rsidRDefault="00C74077" w:rsidP="00C74077">
      <w:pPr>
        <w:rPr>
          <w:rStyle w:val="Hyperlink"/>
        </w:rPr>
      </w:pPr>
      <w:r w:rsidRPr="00C74077">
        <w:fldChar w:fldCharType="begin"/>
      </w:r>
      <w:r w:rsidRPr="00C74077">
        <w:instrText>HYPERLINK "https://www.coursera.org/specializations/generative-ai-automation" \t "_blank"</w:instrText>
      </w:r>
      <w:r w:rsidRPr="00C74077">
        <w:fldChar w:fldCharType="separate"/>
      </w:r>
    </w:p>
    <w:p w14:paraId="1C0673A3" w14:textId="1032A937" w:rsidR="00C74077" w:rsidRPr="00C74077" w:rsidRDefault="00C74077" w:rsidP="00C74077">
      <w:pPr>
        <w:rPr>
          <w:rStyle w:val="Hyperlink"/>
        </w:rPr>
      </w:pPr>
      <w:r w:rsidRPr="00C74077">
        <w:rPr>
          <w:rStyle w:val="Hyperlink"/>
          <w:noProof/>
        </w:rPr>
        <w:drawing>
          <wp:inline distT="0" distB="0" distL="0" distR="0" wp14:anchorId="19D7DCAD" wp14:editId="791AB22F">
            <wp:extent cx="304800" cy="304800"/>
            <wp:effectExtent l="0" t="0" r="0" b="0"/>
            <wp:docPr id="1209857878" name="Picture 32" descr="Favico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av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Coursera</w:t>
      </w:r>
    </w:p>
    <w:p w14:paraId="3E8EE55E" w14:textId="77777777" w:rsidR="00C74077" w:rsidRPr="00C74077" w:rsidRDefault="00C74077" w:rsidP="00C74077">
      <w:pPr>
        <w:rPr>
          <w:rStyle w:val="Hyperlink"/>
          <w:b/>
          <w:bCs/>
        </w:rPr>
      </w:pPr>
      <w:r w:rsidRPr="00C74077">
        <w:rPr>
          <w:rStyle w:val="Hyperlink"/>
          <w:b/>
          <w:bCs/>
        </w:rPr>
        <w:t>Generative AI Automation | Coursera</w:t>
      </w:r>
    </w:p>
    <w:p w14:paraId="0B0226FC" w14:textId="77777777" w:rsidR="00C74077" w:rsidRPr="00C74077" w:rsidRDefault="00C74077" w:rsidP="00C74077">
      <w:pPr>
        <w:rPr>
          <w:rStyle w:val="Hyperlink"/>
        </w:rPr>
      </w:pPr>
      <w:r w:rsidRPr="00C74077">
        <w:rPr>
          <w:rStyle w:val="Hyperlink"/>
        </w:rPr>
        <w:t>Specialization - 4 course series. Step into the future of automation with our Generative AI Automation Specialization, a unique learning experience designed to make you adept at utilizing ChatGPT and...</w:t>
      </w:r>
    </w:p>
    <w:p w14:paraId="6C9E513C" w14:textId="77777777" w:rsidR="00C74077" w:rsidRPr="00C74077" w:rsidRDefault="00C74077" w:rsidP="00C74077">
      <w:r w:rsidRPr="00C74077">
        <w:fldChar w:fldCharType="end"/>
      </w:r>
    </w:p>
    <w:p w14:paraId="109F53C6" w14:textId="77777777" w:rsidR="00C74077" w:rsidRPr="00C74077" w:rsidRDefault="00C74077" w:rsidP="00C74077">
      <w:pPr>
        <w:rPr>
          <w:rStyle w:val="Hyperlink"/>
        </w:rPr>
      </w:pPr>
      <w:r w:rsidRPr="00C74077">
        <w:fldChar w:fldCharType="begin"/>
      </w:r>
      <w:r w:rsidRPr="00C74077">
        <w:instrText>HYPERLINK "https://www.betterup.com/blog/how-to-get-a-job-in-ai" \t "_blank"</w:instrText>
      </w:r>
      <w:r w:rsidRPr="00C74077">
        <w:fldChar w:fldCharType="separate"/>
      </w:r>
    </w:p>
    <w:p w14:paraId="4B5D98D6" w14:textId="16F6BFBC" w:rsidR="00C74077" w:rsidRPr="00C74077" w:rsidRDefault="00C74077" w:rsidP="00C74077">
      <w:pPr>
        <w:rPr>
          <w:rStyle w:val="Hyperlink"/>
        </w:rPr>
      </w:pPr>
      <w:r w:rsidRPr="00C74077">
        <w:rPr>
          <w:rStyle w:val="Hyperlink"/>
          <w:noProof/>
        </w:rPr>
        <w:drawing>
          <wp:inline distT="0" distB="0" distL="0" distR="0" wp14:anchorId="093994F2" wp14:editId="5888E645">
            <wp:extent cx="304800" cy="304800"/>
            <wp:effectExtent l="0" t="0" r="0" b="0"/>
            <wp:docPr id="624911009" name="Picture 31" descr="Fav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Fav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C74077">
        <w:rPr>
          <w:rStyle w:val="Hyperlink"/>
        </w:rPr>
        <w:t>BetterUp</w:t>
      </w:r>
      <w:proofErr w:type="spellEnd"/>
    </w:p>
    <w:p w14:paraId="60BD35A3" w14:textId="77777777" w:rsidR="00C74077" w:rsidRPr="00C74077" w:rsidRDefault="00C74077" w:rsidP="00C74077">
      <w:pPr>
        <w:rPr>
          <w:rStyle w:val="Hyperlink"/>
          <w:b/>
          <w:bCs/>
        </w:rPr>
      </w:pPr>
      <w:r w:rsidRPr="00C74077">
        <w:rPr>
          <w:rStyle w:val="Hyperlink"/>
          <w:b/>
          <w:bCs/>
        </w:rPr>
        <w:t xml:space="preserve">How to get a job in AI with (and without) a degree - </w:t>
      </w:r>
      <w:proofErr w:type="spellStart"/>
      <w:r w:rsidRPr="00C74077">
        <w:rPr>
          <w:rStyle w:val="Hyperlink"/>
          <w:b/>
          <w:bCs/>
        </w:rPr>
        <w:t>BetterUp</w:t>
      </w:r>
      <w:proofErr w:type="spellEnd"/>
    </w:p>
    <w:p w14:paraId="55BF9DA2" w14:textId="77777777" w:rsidR="00C74077" w:rsidRPr="00C74077" w:rsidRDefault="00C74077" w:rsidP="00C74077">
      <w:pPr>
        <w:rPr>
          <w:rStyle w:val="Hyperlink"/>
        </w:rPr>
      </w:pPr>
      <w:r w:rsidRPr="00C74077">
        <w:rPr>
          <w:rStyle w:val="Hyperlink"/>
        </w:rPr>
        <w:t>AI needs human input and instruction, creating a demand for AI training and engineering jobs. These roles use coding systems to process information and data to recognize patterns and replicate results...</w:t>
      </w:r>
    </w:p>
    <w:p w14:paraId="330F2D83" w14:textId="77777777" w:rsidR="00C74077" w:rsidRPr="00C74077" w:rsidRDefault="00C74077" w:rsidP="00C74077">
      <w:r w:rsidRPr="00C74077">
        <w:fldChar w:fldCharType="end"/>
      </w:r>
    </w:p>
    <w:p w14:paraId="6851D660" w14:textId="77777777" w:rsidR="00C74077" w:rsidRPr="00C74077" w:rsidRDefault="00C74077" w:rsidP="00C74077">
      <w:pPr>
        <w:rPr>
          <w:rStyle w:val="Hyperlink"/>
        </w:rPr>
      </w:pPr>
      <w:r w:rsidRPr="00C74077">
        <w:fldChar w:fldCharType="begin"/>
      </w:r>
      <w:r w:rsidRPr="00C74077">
        <w:instrText>HYPERLINK "https://www.ibm.com/think/topics/ai-transformation" \t "_blank"</w:instrText>
      </w:r>
      <w:r w:rsidRPr="00C74077">
        <w:fldChar w:fldCharType="separate"/>
      </w:r>
    </w:p>
    <w:p w14:paraId="269A0E46" w14:textId="511F7A06" w:rsidR="00C74077" w:rsidRPr="00C74077" w:rsidRDefault="00C74077" w:rsidP="00C74077">
      <w:pPr>
        <w:rPr>
          <w:rStyle w:val="Hyperlink"/>
        </w:rPr>
      </w:pPr>
      <w:r w:rsidRPr="00C74077">
        <w:rPr>
          <w:rStyle w:val="Hyperlink"/>
          <w:noProof/>
        </w:rPr>
        <w:drawing>
          <wp:inline distT="0" distB="0" distL="0" distR="0" wp14:anchorId="0113AEF5" wp14:editId="25FC0A2F">
            <wp:extent cx="304800" cy="304800"/>
            <wp:effectExtent l="0" t="0" r="0" b="0"/>
            <wp:docPr id="36425628" name="Picture 30" descr="Fav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av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IBM - United States</w:t>
      </w:r>
    </w:p>
    <w:p w14:paraId="7F224E65" w14:textId="77777777" w:rsidR="00C74077" w:rsidRPr="00C74077" w:rsidRDefault="00C74077" w:rsidP="00C74077">
      <w:pPr>
        <w:rPr>
          <w:rStyle w:val="Hyperlink"/>
          <w:b/>
          <w:bCs/>
        </w:rPr>
      </w:pPr>
      <w:r w:rsidRPr="00C74077">
        <w:rPr>
          <w:rStyle w:val="Hyperlink"/>
          <w:b/>
          <w:bCs/>
        </w:rPr>
        <w:t>AI Transformation: AI for Digital Transformation - IBM</w:t>
      </w:r>
    </w:p>
    <w:p w14:paraId="62267705" w14:textId="77777777" w:rsidR="00C74077" w:rsidRPr="00C74077" w:rsidRDefault="00C74077" w:rsidP="00C74077">
      <w:pPr>
        <w:rPr>
          <w:rStyle w:val="Hyperlink"/>
        </w:rPr>
      </w:pPr>
      <w:r w:rsidRPr="00C74077">
        <w:rPr>
          <w:rStyle w:val="Hyperlink"/>
        </w:rPr>
        <w:t>AI transformation is a strategic initiative whereby a business adopts and integrates artificial intelligence into its operations, products, and services to drive innovation, efficiency, and growth. .....</w:t>
      </w:r>
    </w:p>
    <w:p w14:paraId="612648F7" w14:textId="58E21C90" w:rsidR="00C74077" w:rsidRPr="00C74077" w:rsidRDefault="00C74077" w:rsidP="00C74077">
      <w:r w:rsidRPr="00C74077">
        <w:fldChar w:fldCharType="end"/>
      </w:r>
    </w:p>
    <w:p w14:paraId="73E22965" w14:textId="77777777" w:rsidR="00C74077" w:rsidRPr="00C74077" w:rsidRDefault="00C74077" w:rsidP="00C74077">
      <w:pPr>
        <w:rPr>
          <w:rStyle w:val="Hyperlink"/>
        </w:rPr>
      </w:pPr>
      <w:r w:rsidRPr="00C74077">
        <w:fldChar w:fldCharType="begin"/>
      </w:r>
      <w:r w:rsidRPr="00C74077">
        <w:instrText>HYPERLINK "https://www.datacamp.com/blog/how-to-learn-ai" \t "_blank"</w:instrText>
      </w:r>
      <w:r w:rsidRPr="00C74077">
        <w:fldChar w:fldCharType="separate"/>
      </w:r>
    </w:p>
    <w:p w14:paraId="465AED25" w14:textId="1A55A8F1" w:rsidR="00C74077" w:rsidRPr="00C74077" w:rsidRDefault="00C74077" w:rsidP="00C74077">
      <w:pPr>
        <w:rPr>
          <w:rStyle w:val="Hyperlink"/>
        </w:rPr>
      </w:pPr>
      <w:r w:rsidRPr="00C74077">
        <w:rPr>
          <w:rStyle w:val="Hyperlink"/>
          <w:noProof/>
        </w:rPr>
        <w:lastRenderedPageBreak/>
        <w:drawing>
          <wp:inline distT="0" distB="0" distL="0" distR="0" wp14:anchorId="7BF1D78C" wp14:editId="251B1086">
            <wp:extent cx="304800" cy="304800"/>
            <wp:effectExtent l="0" t="0" r="0" b="0"/>
            <wp:docPr id="1899358595" name="Picture 10" descr="Favicon">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vicon">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Learn R, Python &amp; Data Science Online</w:t>
      </w:r>
    </w:p>
    <w:p w14:paraId="29487C2F" w14:textId="77777777" w:rsidR="00C74077" w:rsidRPr="00C74077" w:rsidRDefault="00C74077" w:rsidP="00C74077">
      <w:pPr>
        <w:rPr>
          <w:rStyle w:val="Hyperlink"/>
          <w:b/>
          <w:bCs/>
        </w:rPr>
      </w:pPr>
      <w:r w:rsidRPr="00C74077">
        <w:rPr>
          <w:rStyle w:val="Hyperlink"/>
          <w:b/>
          <w:bCs/>
        </w:rPr>
        <w:t>How to Learn AI From Scratch in 2024: A Complete Expert Guide</w:t>
      </w:r>
    </w:p>
    <w:p w14:paraId="5CD0E573" w14:textId="77777777" w:rsidR="00C74077" w:rsidRPr="00C74077" w:rsidRDefault="00C74077" w:rsidP="00C74077">
      <w:pPr>
        <w:rPr>
          <w:rStyle w:val="Hyperlink"/>
        </w:rPr>
      </w:pPr>
      <w:r w:rsidRPr="00C74077">
        <w:rPr>
          <w:rStyle w:val="Hyperlink"/>
        </w:rPr>
        <w:t>September 25, 2024 — AI is a high-paying job. Naturally, the surge in demand for AI skills comes with attractive compensation. According to data from Glassdoor, as of September 2024, the average salary of an AI engineer in the United States is $132,000 per annum, with the potential for bonuses and profit sharing.</w:t>
      </w:r>
    </w:p>
    <w:p w14:paraId="54FF4677" w14:textId="77777777" w:rsidR="00C74077" w:rsidRPr="00C74077" w:rsidRDefault="00C74077" w:rsidP="00C74077">
      <w:r w:rsidRPr="00C74077">
        <w:fldChar w:fldCharType="end"/>
      </w:r>
    </w:p>
    <w:p w14:paraId="609AA125" w14:textId="77777777" w:rsidR="00C74077" w:rsidRPr="00C74077" w:rsidRDefault="00C74077" w:rsidP="00C74077">
      <w:pPr>
        <w:rPr>
          <w:rStyle w:val="Hyperlink"/>
        </w:rPr>
      </w:pPr>
      <w:r w:rsidRPr="00C74077">
        <w:fldChar w:fldCharType="begin"/>
      </w:r>
      <w:r w:rsidRPr="00C74077">
        <w:instrText>HYPERLINK "https://www.oliverwyman.com/our-expertise/insights/2023/sep/navigating-the-ai-revolution.html" \t "_blank"</w:instrText>
      </w:r>
      <w:r w:rsidRPr="00C74077">
        <w:fldChar w:fldCharType="separate"/>
      </w:r>
    </w:p>
    <w:p w14:paraId="272500EE" w14:textId="4F4A140E" w:rsidR="00C74077" w:rsidRPr="00C74077" w:rsidRDefault="00C74077" w:rsidP="00C74077">
      <w:pPr>
        <w:rPr>
          <w:rStyle w:val="Hyperlink"/>
        </w:rPr>
      </w:pPr>
      <w:r w:rsidRPr="00C74077">
        <w:rPr>
          <w:rStyle w:val="Hyperlink"/>
          <w:noProof/>
        </w:rPr>
        <w:drawing>
          <wp:inline distT="0" distB="0" distL="0" distR="0" wp14:anchorId="447A75D6" wp14:editId="7AA2B6C1">
            <wp:extent cx="304800" cy="304800"/>
            <wp:effectExtent l="0" t="0" r="0" b="0"/>
            <wp:docPr id="1534623112" name="Picture 8" descr="Favicon">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avicon">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74077">
        <w:rPr>
          <w:rStyle w:val="Hyperlink"/>
        </w:rPr>
        <w:t>Oliver Wyman</w:t>
      </w:r>
    </w:p>
    <w:p w14:paraId="51A160EF" w14:textId="77777777" w:rsidR="00C74077" w:rsidRPr="00C74077" w:rsidRDefault="00C74077" w:rsidP="00C74077">
      <w:pPr>
        <w:rPr>
          <w:rStyle w:val="Hyperlink"/>
          <w:b/>
          <w:bCs/>
        </w:rPr>
      </w:pPr>
      <w:r w:rsidRPr="00C74077">
        <w:rPr>
          <w:rStyle w:val="Hyperlink"/>
          <w:b/>
          <w:bCs/>
        </w:rPr>
        <w:t xml:space="preserve">Understanding AI’s Impact </w:t>
      </w:r>
      <w:proofErr w:type="gramStart"/>
      <w:r w:rsidRPr="00C74077">
        <w:rPr>
          <w:rStyle w:val="Hyperlink"/>
          <w:b/>
          <w:bCs/>
        </w:rPr>
        <w:t>On</w:t>
      </w:r>
      <w:proofErr w:type="gramEnd"/>
      <w:r w:rsidRPr="00C74077">
        <w:rPr>
          <w:rStyle w:val="Hyperlink"/>
          <w:b/>
          <w:bCs/>
        </w:rPr>
        <w:t xml:space="preserve"> Job And Industry Transformation</w:t>
      </w:r>
    </w:p>
    <w:p w14:paraId="37108CB0" w14:textId="77777777" w:rsidR="00C74077" w:rsidRPr="00C74077" w:rsidRDefault="00C74077" w:rsidP="00C74077">
      <w:pPr>
        <w:rPr>
          <w:rStyle w:val="Hyperlink"/>
        </w:rPr>
      </w:pPr>
      <w:r w:rsidRPr="00C74077">
        <w:rPr>
          <w:rStyle w:val="Hyperlink"/>
        </w:rPr>
        <w:t>However, for businesses in industries on the right side of the matrix, the impact of AI needs to be carefully considered. In the upper right, for an industry where productivity and growth are highly correlated, greater labor productivity will lead, over time, to lower prices and greater demand for those products or services.</w:t>
      </w:r>
    </w:p>
    <w:p w14:paraId="10F209F1" w14:textId="77777777" w:rsidR="00C74077" w:rsidRPr="00C74077" w:rsidRDefault="00C74077" w:rsidP="00C74077">
      <w:r w:rsidRPr="00C74077">
        <w:fldChar w:fldCharType="end"/>
      </w:r>
    </w:p>
    <w:sectPr w:rsidR="00C74077" w:rsidRPr="00C74077" w:rsidSect="00BC78AE">
      <w:footerReference w:type="defaul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7F93E" w14:textId="77777777" w:rsidR="00BC78AE" w:rsidRDefault="00BC78AE" w:rsidP="00BC78AE">
      <w:r>
        <w:separator/>
      </w:r>
    </w:p>
  </w:endnote>
  <w:endnote w:type="continuationSeparator" w:id="0">
    <w:p w14:paraId="457E4880" w14:textId="77777777" w:rsidR="00BC78AE" w:rsidRDefault="00BC78AE" w:rsidP="00BC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620583"/>
      <w:docPartObj>
        <w:docPartGallery w:val="Page Numbers (Bottom of Page)"/>
        <w:docPartUnique/>
      </w:docPartObj>
    </w:sdtPr>
    <w:sdtEndPr>
      <w:rPr>
        <w:noProof/>
      </w:rPr>
    </w:sdtEndPr>
    <w:sdtContent>
      <w:p w14:paraId="3F1ED1E6" w14:textId="40A350EC" w:rsidR="00BC78AE" w:rsidRDefault="00BC7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031C50" w14:textId="77777777" w:rsidR="00BC78AE" w:rsidRDefault="00BC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97B1" w14:textId="77777777" w:rsidR="00BC78AE" w:rsidRDefault="00BC78AE" w:rsidP="00BC78AE">
      <w:r>
        <w:separator/>
      </w:r>
    </w:p>
  </w:footnote>
  <w:footnote w:type="continuationSeparator" w:id="0">
    <w:p w14:paraId="4E506946" w14:textId="77777777" w:rsidR="00BC78AE" w:rsidRDefault="00BC78AE" w:rsidP="00BC7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7"/>
    <w:rsid w:val="00000122"/>
    <w:rsid w:val="000C3C5C"/>
    <w:rsid w:val="00267436"/>
    <w:rsid w:val="002C05CF"/>
    <w:rsid w:val="00327FCA"/>
    <w:rsid w:val="003A483C"/>
    <w:rsid w:val="003A6DF2"/>
    <w:rsid w:val="004117E2"/>
    <w:rsid w:val="00467FA2"/>
    <w:rsid w:val="004841B5"/>
    <w:rsid w:val="004E295D"/>
    <w:rsid w:val="00561773"/>
    <w:rsid w:val="007416E7"/>
    <w:rsid w:val="00771859"/>
    <w:rsid w:val="00800233"/>
    <w:rsid w:val="008141FA"/>
    <w:rsid w:val="008F1253"/>
    <w:rsid w:val="009815D1"/>
    <w:rsid w:val="00A31936"/>
    <w:rsid w:val="00A777C5"/>
    <w:rsid w:val="00A83B30"/>
    <w:rsid w:val="00B53469"/>
    <w:rsid w:val="00B56413"/>
    <w:rsid w:val="00BC78AE"/>
    <w:rsid w:val="00BD0857"/>
    <w:rsid w:val="00C74077"/>
    <w:rsid w:val="00D258BF"/>
    <w:rsid w:val="00E2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D628"/>
  <w15:chartTrackingRefBased/>
  <w15:docId w15:val="{72681686-27AD-4E36-A803-1C311451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0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0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0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0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0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0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0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077"/>
    <w:rPr>
      <w:rFonts w:eastAsiaTheme="majorEastAsia" w:cstheme="majorBidi"/>
      <w:color w:val="272727" w:themeColor="text1" w:themeTint="D8"/>
    </w:rPr>
  </w:style>
  <w:style w:type="paragraph" w:styleId="Title">
    <w:name w:val="Title"/>
    <w:basedOn w:val="Normal"/>
    <w:next w:val="Normal"/>
    <w:link w:val="TitleChar"/>
    <w:uiPriority w:val="10"/>
    <w:qFormat/>
    <w:rsid w:val="00C740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0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0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4077"/>
    <w:rPr>
      <w:i/>
      <w:iCs/>
      <w:color w:val="404040" w:themeColor="text1" w:themeTint="BF"/>
    </w:rPr>
  </w:style>
  <w:style w:type="paragraph" w:styleId="ListParagraph">
    <w:name w:val="List Paragraph"/>
    <w:basedOn w:val="Normal"/>
    <w:uiPriority w:val="34"/>
    <w:qFormat/>
    <w:rsid w:val="00C74077"/>
    <w:pPr>
      <w:ind w:left="720"/>
      <w:contextualSpacing/>
    </w:pPr>
  </w:style>
  <w:style w:type="character" w:styleId="IntenseEmphasis">
    <w:name w:val="Intense Emphasis"/>
    <w:basedOn w:val="DefaultParagraphFont"/>
    <w:uiPriority w:val="21"/>
    <w:qFormat/>
    <w:rsid w:val="00C74077"/>
    <w:rPr>
      <w:i/>
      <w:iCs/>
      <w:color w:val="0F4761" w:themeColor="accent1" w:themeShade="BF"/>
    </w:rPr>
  </w:style>
  <w:style w:type="paragraph" w:styleId="IntenseQuote">
    <w:name w:val="Intense Quote"/>
    <w:basedOn w:val="Normal"/>
    <w:next w:val="Normal"/>
    <w:link w:val="IntenseQuoteChar"/>
    <w:uiPriority w:val="30"/>
    <w:qFormat/>
    <w:rsid w:val="00C74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077"/>
    <w:rPr>
      <w:i/>
      <w:iCs/>
      <w:color w:val="0F4761" w:themeColor="accent1" w:themeShade="BF"/>
    </w:rPr>
  </w:style>
  <w:style w:type="character" w:styleId="IntenseReference">
    <w:name w:val="Intense Reference"/>
    <w:basedOn w:val="DefaultParagraphFont"/>
    <w:uiPriority w:val="32"/>
    <w:qFormat/>
    <w:rsid w:val="00C74077"/>
    <w:rPr>
      <w:b/>
      <w:bCs/>
      <w:smallCaps/>
      <w:color w:val="0F4761" w:themeColor="accent1" w:themeShade="BF"/>
      <w:spacing w:val="5"/>
    </w:rPr>
  </w:style>
  <w:style w:type="character" w:styleId="Hyperlink">
    <w:name w:val="Hyperlink"/>
    <w:basedOn w:val="DefaultParagraphFont"/>
    <w:uiPriority w:val="99"/>
    <w:unhideWhenUsed/>
    <w:rsid w:val="00C74077"/>
    <w:rPr>
      <w:color w:val="467886" w:themeColor="hyperlink"/>
      <w:u w:val="single"/>
    </w:rPr>
  </w:style>
  <w:style w:type="character" w:styleId="UnresolvedMention">
    <w:name w:val="Unresolved Mention"/>
    <w:basedOn w:val="DefaultParagraphFont"/>
    <w:uiPriority w:val="99"/>
    <w:semiHidden/>
    <w:unhideWhenUsed/>
    <w:rsid w:val="00C74077"/>
    <w:rPr>
      <w:color w:val="605E5C"/>
      <w:shd w:val="clear" w:color="auto" w:fill="E1DFDD"/>
    </w:rPr>
  </w:style>
  <w:style w:type="character" w:styleId="FollowedHyperlink">
    <w:name w:val="FollowedHyperlink"/>
    <w:basedOn w:val="DefaultParagraphFont"/>
    <w:uiPriority w:val="99"/>
    <w:semiHidden/>
    <w:unhideWhenUsed/>
    <w:rsid w:val="00000122"/>
    <w:rPr>
      <w:color w:val="96607D" w:themeColor="followedHyperlink"/>
      <w:u w:val="single"/>
    </w:rPr>
  </w:style>
  <w:style w:type="paragraph" w:styleId="NormalWeb">
    <w:name w:val="Normal (Web)"/>
    <w:basedOn w:val="Normal"/>
    <w:uiPriority w:val="99"/>
    <w:semiHidden/>
    <w:unhideWhenUsed/>
    <w:rsid w:val="00000122"/>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C78AE"/>
    <w:pPr>
      <w:tabs>
        <w:tab w:val="center" w:pos="4680"/>
        <w:tab w:val="right" w:pos="9360"/>
      </w:tabs>
    </w:pPr>
  </w:style>
  <w:style w:type="character" w:customStyle="1" w:styleId="HeaderChar">
    <w:name w:val="Header Char"/>
    <w:basedOn w:val="DefaultParagraphFont"/>
    <w:link w:val="Header"/>
    <w:uiPriority w:val="99"/>
    <w:rsid w:val="00BC78AE"/>
  </w:style>
  <w:style w:type="paragraph" w:styleId="Footer">
    <w:name w:val="footer"/>
    <w:basedOn w:val="Normal"/>
    <w:link w:val="FooterChar"/>
    <w:uiPriority w:val="99"/>
    <w:unhideWhenUsed/>
    <w:rsid w:val="00BC78AE"/>
    <w:pPr>
      <w:tabs>
        <w:tab w:val="center" w:pos="4680"/>
        <w:tab w:val="right" w:pos="9360"/>
      </w:tabs>
    </w:pPr>
  </w:style>
  <w:style w:type="character" w:customStyle="1" w:styleId="FooterChar">
    <w:name w:val="Footer Char"/>
    <w:basedOn w:val="DefaultParagraphFont"/>
    <w:link w:val="Footer"/>
    <w:uiPriority w:val="99"/>
    <w:rsid w:val="00BC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9804">
      <w:bodyDiv w:val="1"/>
      <w:marLeft w:val="0"/>
      <w:marRight w:val="0"/>
      <w:marTop w:val="0"/>
      <w:marBottom w:val="0"/>
      <w:divBdr>
        <w:top w:val="none" w:sz="0" w:space="0" w:color="auto"/>
        <w:left w:val="none" w:sz="0" w:space="0" w:color="auto"/>
        <w:bottom w:val="none" w:sz="0" w:space="0" w:color="auto"/>
        <w:right w:val="none" w:sz="0" w:space="0" w:color="auto"/>
      </w:divBdr>
      <w:divsChild>
        <w:div w:id="1769932691">
          <w:marLeft w:val="0"/>
          <w:marRight w:val="0"/>
          <w:marTop w:val="0"/>
          <w:marBottom w:val="0"/>
          <w:divBdr>
            <w:top w:val="single" w:sz="2" w:space="0" w:color="E3E3E3"/>
            <w:left w:val="single" w:sz="2" w:space="0" w:color="E3E3E3"/>
            <w:bottom w:val="single" w:sz="2" w:space="0" w:color="E3E3E3"/>
            <w:right w:val="single" w:sz="2" w:space="0" w:color="E3E3E3"/>
          </w:divBdr>
          <w:divsChild>
            <w:div w:id="243682991">
              <w:marLeft w:val="0"/>
              <w:marRight w:val="0"/>
              <w:marTop w:val="0"/>
              <w:marBottom w:val="0"/>
              <w:divBdr>
                <w:top w:val="single" w:sz="2" w:space="0" w:color="E3E3E3"/>
                <w:left w:val="single" w:sz="2" w:space="0" w:color="E3E3E3"/>
                <w:bottom w:val="single" w:sz="2" w:space="0" w:color="E3E3E3"/>
                <w:right w:val="single" w:sz="2" w:space="0" w:color="E3E3E3"/>
              </w:divBdr>
            </w:div>
            <w:div w:id="1815759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05908148">
          <w:marLeft w:val="0"/>
          <w:marRight w:val="0"/>
          <w:marTop w:val="0"/>
          <w:marBottom w:val="0"/>
          <w:divBdr>
            <w:top w:val="single" w:sz="2" w:space="0" w:color="E3E3E3"/>
            <w:left w:val="single" w:sz="2" w:space="0" w:color="E3E3E3"/>
            <w:bottom w:val="single" w:sz="2" w:space="0" w:color="E3E3E3"/>
            <w:right w:val="single" w:sz="2" w:space="0" w:color="E3E3E3"/>
          </w:divBdr>
          <w:divsChild>
            <w:div w:id="772867938">
              <w:marLeft w:val="0"/>
              <w:marRight w:val="0"/>
              <w:marTop w:val="0"/>
              <w:marBottom w:val="0"/>
              <w:divBdr>
                <w:top w:val="single" w:sz="2" w:space="0" w:color="E3E3E3"/>
                <w:left w:val="single" w:sz="2" w:space="0" w:color="E3E3E3"/>
                <w:bottom w:val="single" w:sz="2" w:space="0" w:color="E3E3E3"/>
                <w:right w:val="single" w:sz="2" w:space="0" w:color="E3E3E3"/>
              </w:divBdr>
            </w:div>
            <w:div w:id="1239634314">
              <w:marLeft w:val="0"/>
              <w:marRight w:val="0"/>
              <w:marTop w:val="0"/>
              <w:marBottom w:val="0"/>
              <w:divBdr>
                <w:top w:val="single" w:sz="2" w:space="0" w:color="E3E3E3"/>
                <w:left w:val="single" w:sz="2" w:space="0" w:color="E3E3E3"/>
                <w:bottom w:val="single" w:sz="2" w:space="0" w:color="E3E3E3"/>
                <w:right w:val="single" w:sz="2" w:space="0" w:color="E3E3E3"/>
              </w:divBdr>
            </w:div>
            <w:div w:id="1651596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92914712">
          <w:marLeft w:val="0"/>
          <w:marRight w:val="0"/>
          <w:marTop w:val="0"/>
          <w:marBottom w:val="0"/>
          <w:divBdr>
            <w:top w:val="single" w:sz="2" w:space="0" w:color="E3E3E3"/>
            <w:left w:val="single" w:sz="2" w:space="0" w:color="E3E3E3"/>
            <w:bottom w:val="single" w:sz="2" w:space="0" w:color="E3E3E3"/>
            <w:right w:val="single" w:sz="2" w:space="0" w:color="E3E3E3"/>
          </w:divBdr>
          <w:divsChild>
            <w:div w:id="594021968">
              <w:marLeft w:val="0"/>
              <w:marRight w:val="0"/>
              <w:marTop w:val="0"/>
              <w:marBottom w:val="0"/>
              <w:divBdr>
                <w:top w:val="single" w:sz="2" w:space="0" w:color="E3E3E3"/>
                <w:left w:val="single" w:sz="2" w:space="0" w:color="E3E3E3"/>
                <w:bottom w:val="single" w:sz="2" w:space="0" w:color="E3E3E3"/>
                <w:right w:val="single" w:sz="2" w:space="0" w:color="E3E3E3"/>
              </w:divBdr>
            </w:div>
            <w:div w:id="590243151">
              <w:marLeft w:val="0"/>
              <w:marRight w:val="0"/>
              <w:marTop w:val="0"/>
              <w:marBottom w:val="0"/>
              <w:divBdr>
                <w:top w:val="single" w:sz="2" w:space="0" w:color="E3E3E3"/>
                <w:left w:val="single" w:sz="2" w:space="0" w:color="E3E3E3"/>
                <w:bottom w:val="single" w:sz="2" w:space="0" w:color="E3E3E3"/>
                <w:right w:val="single" w:sz="2" w:space="0" w:color="E3E3E3"/>
              </w:divBdr>
            </w:div>
            <w:div w:id="496112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80170991">
          <w:marLeft w:val="0"/>
          <w:marRight w:val="0"/>
          <w:marTop w:val="0"/>
          <w:marBottom w:val="0"/>
          <w:divBdr>
            <w:top w:val="single" w:sz="2" w:space="0" w:color="E3E3E3"/>
            <w:left w:val="single" w:sz="2" w:space="0" w:color="E3E3E3"/>
            <w:bottom w:val="single" w:sz="2" w:space="0" w:color="E3E3E3"/>
            <w:right w:val="single" w:sz="2" w:space="0" w:color="E3E3E3"/>
          </w:divBdr>
          <w:divsChild>
            <w:div w:id="1491556677">
              <w:marLeft w:val="0"/>
              <w:marRight w:val="0"/>
              <w:marTop w:val="0"/>
              <w:marBottom w:val="0"/>
              <w:divBdr>
                <w:top w:val="single" w:sz="2" w:space="0" w:color="E3E3E3"/>
                <w:left w:val="single" w:sz="2" w:space="0" w:color="E3E3E3"/>
                <w:bottom w:val="single" w:sz="2" w:space="0" w:color="E3E3E3"/>
                <w:right w:val="single" w:sz="2" w:space="0" w:color="E3E3E3"/>
              </w:divBdr>
            </w:div>
            <w:div w:id="637103339">
              <w:marLeft w:val="0"/>
              <w:marRight w:val="0"/>
              <w:marTop w:val="0"/>
              <w:marBottom w:val="0"/>
              <w:divBdr>
                <w:top w:val="single" w:sz="2" w:space="0" w:color="E3E3E3"/>
                <w:left w:val="single" w:sz="2" w:space="0" w:color="E3E3E3"/>
                <w:bottom w:val="single" w:sz="2" w:space="0" w:color="E3E3E3"/>
                <w:right w:val="single" w:sz="2" w:space="0" w:color="E3E3E3"/>
              </w:divBdr>
            </w:div>
            <w:div w:id="558520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2274596">
          <w:marLeft w:val="0"/>
          <w:marRight w:val="0"/>
          <w:marTop w:val="0"/>
          <w:marBottom w:val="0"/>
          <w:divBdr>
            <w:top w:val="single" w:sz="2" w:space="0" w:color="E3E3E3"/>
            <w:left w:val="single" w:sz="2" w:space="0" w:color="E3E3E3"/>
            <w:bottom w:val="single" w:sz="2" w:space="0" w:color="E3E3E3"/>
            <w:right w:val="single" w:sz="2" w:space="0" w:color="E3E3E3"/>
          </w:divBdr>
          <w:divsChild>
            <w:div w:id="661586476">
              <w:marLeft w:val="0"/>
              <w:marRight w:val="0"/>
              <w:marTop w:val="0"/>
              <w:marBottom w:val="0"/>
              <w:divBdr>
                <w:top w:val="single" w:sz="2" w:space="0" w:color="E3E3E3"/>
                <w:left w:val="single" w:sz="2" w:space="0" w:color="E3E3E3"/>
                <w:bottom w:val="single" w:sz="2" w:space="0" w:color="E3E3E3"/>
                <w:right w:val="single" w:sz="2" w:space="0" w:color="E3E3E3"/>
              </w:divBdr>
            </w:div>
            <w:div w:id="1771199845">
              <w:marLeft w:val="0"/>
              <w:marRight w:val="0"/>
              <w:marTop w:val="0"/>
              <w:marBottom w:val="0"/>
              <w:divBdr>
                <w:top w:val="single" w:sz="2" w:space="0" w:color="E3E3E3"/>
                <w:left w:val="single" w:sz="2" w:space="0" w:color="E3E3E3"/>
                <w:bottom w:val="single" w:sz="2" w:space="0" w:color="E3E3E3"/>
                <w:right w:val="single" w:sz="2" w:space="0" w:color="E3E3E3"/>
              </w:divBdr>
            </w:div>
            <w:div w:id="917447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1786258">
          <w:marLeft w:val="0"/>
          <w:marRight w:val="0"/>
          <w:marTop w:val="0"/>
          <w:marBottom w:val="0"/>
          <w:divBdr>
            <w:top w:val="single" w:sz="2" w:space="0" w:color="E3E3E3"/>
            <w:left w:val="single" w:sz="2" w:space="0" w:color="E3E3E3"/>
            <w:bottom w:val="single" w:sz="2" w:space="0" w:color="E3E3E3"/>
            <w:right w:val="single" w:sz="2" w:space="0" w:color="E3E3E3"/>
          </w:divBdr>
          <w:divsChild>
            <w:div w:id="2013215298">
              <w:marLeft w:val="0"/>
              <w:marRight w:val="0"/>
              <w:marTop w:val="0"/>
              <w:marBottom w:val="0"/>
              <w:divBdr>
                <w:top w:val="single" w:sz="2" w:space="0" w:color="E3E3E3"/>
                <w:left w:val="single" w:sz="2" w:space="0" w:color="E3E3E3"/>
                <w:bottom w:val="single" w:sz="2" w:space="0" w:color="E3E3E3"/>
                <w:right w:val="single" w:sz="2" w:space="0" w:color="E3E3E3"/>
              </w:divBdr>
            </w:div>
            <w:div w:id="176316510">
              <w:marLeft w:val="0"/>
              <w:marRight w:val="0"/>
              <w:marTop w:val="0"/>
              <w:marBottom w:val="0"/>
              <w:divBdr>
                <w:top w:val="single" w:sz="2" w:space="0" w:color="E3E3E3"/>
                <w:left w:val="single" w:sz="2" w:space="0" w:color="E3E3E3"/>
                <w:bottom w:val="single" w:sz="2" w:space="0" w:color="E3E3E3"/>
                <w:right w:val="single" w:sz="2" w:space="0" w:color="E3E3E3"/>
              </w:divBdr>
            </w:div>
            <w:div w:id="1595288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65620803">
          <w:marLeft w:val="0"/>
          <w:marRight w:val="0"/>
          <w:marTop w:val="0"/>
          <w:marBottom w:val="0"/>
          <w:divBdr>
            <w:top w:val="single" w:sz="2" w:space="0" w:color="E3E3E3"/>
            <w:left w:val="single" w:sz="2" w:space="0" w:color="E3E3E3"/>
            <w:bottom w:val="single" w:sz="2" w:space="0" w:color="E3E3E3"/>
            <w:right w:val="single" w:sz="2" w:space="0" w:color="E3E3E3"/>
          </w:divBdr>
          <w:divsChild>
            <w:div w:id="1319192685">
              <w:marLeft w:val="0"/>
              <w:marRight w:val="0"/>
              <w:marTop w:val="0"/>
              <w:marBottom w:val="0"/>
              <w:divBdr>
                <w:top w:val="single" w:sz="2" w:space="0" w:color="E3E3E3"/>
                <w:left w:val="single" w:sz="2" w:space="0" w:color="E3E3E3"/>
                <w:bottom w:val="single" w:sz="2" w:space="0" w:color="E3E3E3"/>
                <w:right w:val="single" w:sz="2" w:space="0" w:color="E3E3E3"/>
              </w:divBdr>
            </w:div>
            <w:div w:id="481509568">
              <w:marLeft w:val="0"/>
              <w:marRight w:val="0"/>
              <w:marTop w:val="0"/>
              <w:marBottom w:val="0"/>
              <w:divBdr>
                <w:top w:val="single" w:sz="2" w:space="0" w:color="E3E3E3"/>
                <w:left w:val="single" w:sz="2" w:space="0" w:color="E3E3E3"/>
                <w:bottom w:val="single" w:sz="2" w:space="0" w:color="E3E3E3"/>
                <w:right w:val="single" w:sz="2" w:space="0" w:color="E3E3E3"/>
              </w:divBdr>
            </w:div>
            <w:div w:id="1289168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6029488">
          <w:marLeft w:val="0"/>
          <w:marRight w:val="0"/>
          <w:marTop w:val="0"/>
          <w:marBottom w:val="0"/>
          <w:divBdr>
            <w:top w:val="single" w:sz="2" w:space="0" w:color="E3E3E3"/>
            <w:left w:val="single" w:sz="2" w:space="0" w:color="E3E3E3"/>
            <w:bottom w:val="single" w:sz="2" w:space="0" w:color="E3E3E3"/>
            <w:right w:val="single" w:sz="2" w:space="0" w:color="E3E3E3"/>
          </w:divBdr>
          <w:divsChild>
            <w:div w:id="207954974">
              <w:marLeft w:val="0"/>
              <w:marRight w:val="0"/>
              <w:marTop w:val="0"/>
              <w:marBottom w:val="0"/>
              <w:divBdr>
                <w:top w:val="single" w:sz="2" w:space="0" w:color="E3E3E3"/>
                <w:left w:val="single" w:sz="2" w:space="0" w:color="E3E3E3"/>
                <w:bottom w:val="single" w:sz="2" w:space="0" w:color="E3E3E3"/>
                <w:right w:val="single" w:sz="2" w:space="0" w:color="E3E3E3"/>
              </w:divBdr>
            </w:div>
            <w:div w:id="1215235672">
              <w:marLeft w:val="0"/>
              <w:marRight w:val="0"/>
              <w:marTop w:val="0"/>
              <w:marBottom w:val="0"/>
              <w:divBdr>
                <w:top w:val="single" w:sz="2" w:space="0" w:color="E3E3E3"/>
                <w:left w:val="single" w:sz="2" w:space="0" w:color="E3E3E3"/>
                <w:bottom w:val="single" w:sz="2" w:space="0" w:color="E3E3E3"/>
                <w:right w:val="single" w:sz="2" w:space="0" w:color="E3E3E3"/>
              </w:divBdr>
            </w:div>
            <w:div w:id="2096003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38642505">
          <w:marLeft w:val="0"/>
          <w:marRight w:val="0"/>
          <w:marTop w:val="0"/>
          <w:marBottom w:val="0"/>
          <w:divBdr>
            <w:top w:val="single" w:sz="2" w:space="0" w:color="E3E3E3"/>
            <w:left w:val="single" w:sz="2" w:space="0" w:color="E3E3E3"/>
            <w:bottom w:val="single" w:sz="2" w:space="0" w:color="E3E3E3"/>
            <w:right w:val="single" w:sz="2" w:space="0" w:color="E3E3E3"/>
          </w:divBdr>
          <w:divsChild>
            <w:div w:id="355928395">
              <w:marLeft w:val="0"/>
              <w:marRight w:val="0"/>
              <w:marTop w:val="0"/>
              <w:marBottom w:val="0"/>
              <w:divBdr>
                <w:top w:val="single" w:sz="2" w:space="0" w:color="E3E3E3"/>
                <w:left w:val="single" w:sz="2" w:space="0" w:color="E3E3E3"/>
                <w:bottom w:val="single" w:sz="2" w:space="0" w:color="E3E3E3"/>
                <w:right w:val="single" w:sz="2" w:space="0" w:color="E3E3E3"/>
              </w:divBdr>
            </w:div>
            <w:div w:id="1492335497">
              <w:marLeft w:val="0"/>
              <w:marRight w:val="0"/>
              <w:marTop w:val="0"/>
              <w:marBottom w:val="0"/>
              <w:divBdr>
                <w:top w:val="single" w:sz="2" w:space="0" w:color="E3E3E3"/>
                <w:left w:val="single" w:sz="2" w:space="0" w:color="E3E3E3"/>
                <w:bottom w:val="single" w:sz="2" w:space="0" w:color="E3E3E3"/>
                <w:right w:val="single" w:sz="2" w:space="0" w:color="E3E3E3"/>
              </w:divBdr>
            </w:div>
            <w:div w:id="25402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0874115">
          <w:marLeft w:val="0"/>
          <w:marRight w:val="0"/>
          <w:marTop w:val="0"/>
          <w:marBottom w:val="0"/>
          <w:divBdr>
            <w:top w:val="single" w:sz="2" w:space="0" w:color="E3E3E3"/>
            <w:left w:val="single" w:sz="2" w:space="0" w:color="E3E3E3"/>
            <w:bottom w:val="single" w:sz="2" w:space="0" w:color="E3E3E3"/>
            <w:right w:val="single" w:sz="2" w:space="0" w:color="E3E3E3"/>
          </w:divBdr>
          <w:divsChild>
            <w:div w:id="647436990">
              <w:marLeft w:val="0"/>
              <w:marRight w:val="0"/>
              <w:marTop w:val="0"/>
              <w:marBottom w:val="0"/>
              <w:divBdr>
                <w:top w:val="single" w:sz="2" w:space="0" w:color="E3E3E3"/>
                <w:left w:val="single" w:sz="2" w:space="0" w:color="E3E3E3"/>
                <w:bottom w:val="single" w:sz="2" w:space="0" w:color="E3E3E3"/>
                <w:right w:val="single" w:sz="2" w:space="0" w:color="E3E3E3"/>
              </w:divBdr>
            </w:div>
            <w:div w:id="306016683">
              <w:marLeft w:val="0"/>
              <w:marRight w:val="0"/>
              <w:marTop w:val="0"/>
              <w:marBottom w:val="0"/>
              <w:divBdr>
                <w:top w:val="single" w:sz="2" w:space="0" w:color="E3E3E3"/>
                <w:left w:val="single" w:sz="2" w:space="0" w:color="E3E3E3"/>
                <w:bottom w:val="single" w:sz="2" w:space="0" w:color="E3E3E3"/>
                <w:right w:val="single" w:sz="2" w:space="0" w:color="E3E3E3"/>
              </w:divBdr>
            </w:div>
            <w:div w:id="1094786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71618486">
          <w:marLeft w:val="0"/>
          <w:marRight w:val="0"/>
          <w:marTop w:val="0"/>
          <w:marBottom w:val="0"/>
          <w:divBdr>
            <w:top w:val="single" w:sz="2" w:space="0" w:color="E3E3E3"/>
            <w:left w:val="single" w:sz="2" w:space="0" w:color="E3E3E3"/>
            <w:bottom w:val="single" w:sz="2" w:space="0" w:color="E3E3E3"/>
            <w:right w:val="single" w:sz="2" w:space="0" w:color="E3E3E3"/>
          </w:divBdr>
          <w:divsChild>
            <w:div w:id="1205093753">
              <w:marLeft w:val="0"/>
              <w:marRight w:val="0"/>
              <w:marTop w:val="0"/>
              <w:marBottom w:val="0"/>
              <w:divBdr>
                <w:top w:val="single" w:sz="2" w:space="0" w:color="E3E3E3"/>
                <w:left w:val="single" w:sz="2" w:space="0" w:color="E3E3E3"/>
                <w:bottom w:val="single" w:sz="2" w:space="0" w:color="E3E3E3"/>
                <w:right w:val="single" w:sz="2" w:space="0" w:color="E3E3E3"/>
              </w:divBdr>
            </w:div>
            <w:div w:id="1651059094">
              <w:marLeft w:val="0"/>
              <w:marRight w:val="0"/>
              <w:marTop w:val="0"/>
              <w:marBottom w:val="0"/>
              <w:divBdr>
                <w:top w:val="single" w:sz="2" w:space="0" w:color="E3E3E3"/>
                <w:left w:val="single" w:sz="2" w:space="0" w:color="E3E3E3"/>
                <w:bottom w:val="single" w:sz="2" w:space="0" w:color="E3E3E3"/>
                <w:right w:val="single" w:sz="2" w:space="0" w:color="E3E3E3"/>
              </w:divBdr>
            </w:div>
            <w:div w:id="398988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0254721">
          <w:marLeft w:val="0"/>
          <w:marRight w:val="0"/>
          <w:marTop w:val="0"/>
          <w:marBottom w:val="0"/>
          <w:divBdr>
            <w:top w:val="single" w:sz="2" w:space="0" w:color="E3E3E3"/>
            <w:left w:val="single" w:sz="2" w:space="0" w:color="E3E3E3"/>
            <w:bottom w:val="single" w:sz="2" w:space="0" w:color="E3E3E3"/>
            <w:right w:val="single" w:sz="2" w:space="0" w:color="E3E3E3"/>
          </w:divBdr>
          <w:divsChild>
            <w:div w:id="1947735199">
              <w:marLeft w:val="0"/>
              <w:marRight w:val="0"/>
              <w:marTop w:val="0"/>
              <w:marBottom w:val="0"/>
              <w:divBdr>
                <w:top w:val="single" w:sz="2" w:space="0" w:color="E3E3E3"/>
                <w:left w:val="single" w:sz="2" w:space="0" w:color="E3E3E3"/>
                <w:bottom w:val="single" w:sz="2" w:space="0" w:color="E3E3E3"/>
                <w:right w:val="single" w:sz="2" w:space="0" w:color="E3E3E3"/>
              </w:divBdr>
            </w:div>
            <w:div w:id="1860111">
              <w:marLeft w:val="0"/>
              <w:marRight w:val="0"/>
              <w:marTop w:val="0"/>
              <w:marBottom w:val="0"/>
              <w:divBdr>
                <w:top w:val="single" w:sz="2" w:space="0" w:color="E3E3E3"/>
                <w:left w:val="single" w:sz="2" w:space="0" w:color="E3E3E3"/>
                <w:bottom w:val="single" w:sz="2" w:space="0" w:color="E3E3E3"/>
                <w:right w:val="single" w:sz="2" w:space="0" w:color="E3E3E3"/>
              </w:divBdr>
            </w:div>
            <w:div w:id="1708600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70106599">
          <w:marLeft w:val="0"/>
          <w:marRight w:val="0"/>
          <w:marTop w:val="0"/>
          <w:marBottom w:val="0"/>
          <w:divBdr>
            <w:top w:val="single" w:sz="2" w:space="0" w:color="E3E3E3"/>
            <w:left w:val="single" w:sz="2" w:space="0" w:color="E3E3E3"/>
            <w:bottom w:val="single" w:sz="2" w:space="0" w:color="E3E3E3"/>
            <w:right w:val="single" w:sz="2" w:space="0" w:color="E3E3E3"/>
          </w:divBdr>
          <w:divsChild>
            <w:div w:id="155461158">
              <w:marLeft w:val="0"/>
              <w:marRight w:val="0"/>
              <w:marTop w:val="0"/>
              <w:marBottom w:val="0"/>
              <w:divBdr>
                <w:top w:val="single" w:sz="2" w:space="0" w:color="E3E3E3"/>
                <w:left w:val="single" w:sz="2" w:space="0" w:color="E3E3E3"/>
                <w:bottom w:val="single" w:sz="2" w:space="0" w:color="E3E3E3"/>
                <w:right w:val="single" w:sz="2" w:space="0" w:color="E3E3E3"/>
              </w:divBdr>
            </w:div>
            <w:div w:id="834148761">
              <w:marLeft w:val="0"/>
              <w:marRight w:val="0"/>
              <w:marTop w:val="0"/>
              <w:marBottom w:val="0"/>
              <w:divBdr>
                <w:top w:val="single" w:sz="2" w:space="0" w:color="E3E3E3"/>
                <w:left w:val="single" w:sz="2" w:space="0" w:color="E3E3E3"/>
                <w:bottom w:val="single" w:sz="2" w:space="0" w:color="E3E3E3"/>
                <w:right w:val="single" w:sz="2" w:space="0" w:color="E3E3E3"/>
              </w:divBdr>
            </w:div>
            <w:div w:id="884146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9032225">
          <w:marLeft w:val="0"/>
          <w:marRight w:val="0"/>
          <w:marTop w:val="0"/>
          <w:marBottom w:val="0"/>
          <w:divBdr>
            <w:top w:val="single" w:sz="2" w:space="0" w:color="E3E3E3"/>
            <w:left w:val="single" w:sz="2" w:space="0" w:color="E3E3E3"/>
            <w:bottom w:val="single" w:sz="2" w:space="0" w:color="E3E3E3"/>
            <w:right w:val="single" w:sz="2" w:space="0" w:color="E3E3E3"/>
          </w:divBdr>
          <w:divsChild>
            <w:div w:id="275143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33407930">
      <w:bodyDiv w:val="1"/>
      <w:marLeft w:val="0"/>
      <w:marRight w:val="0"/>
      <w:marTop w:val="0"/>
      <w:marBottom w:val="0"/>
      <w:divBdr>
        <w:top w:val="none" w:sz="0" w:space="0" w:color="auto"/>
        <w:left w:val="none" w:sz="0" w:space="0" w:color="auto"/>
        <w:bottom w:val="none" w:sz="0" w:space="0" w:color="auto"/>
        <w:right w:val="none" w:sz="0" w:space="0" w:color="auto"/>
      </w:divBdr>
      <w:divsChild>
        <w:div w:id="979070762">
          <w:marLeft w:val="0"/>
          <w:marRight w:val="0"/>
          <w:marTop w:val="0"/>
          <w:marBottom w:val="0"/>
          <w:divBdr>
            <w:top w:val="single" w:sz="2" w:space="0" w:color="E3E3E3"/>
            <w:left w:val="single" w:sz="2" w:space="0" w:color="E3E3E3"/>
            <w:bottom w:val="single" w:sz="2" w:space="0" w:color="E3E3E3"/>
            <w:right w:val="single" w:sz="2" w:space="0" w:color="E3E3E3"/>
          </w:divBdr>
          <w:divsChild>
            <w:div w:id="363093099">
              <w:marLeft w:val="0"/>
              <w:marRight w:val="0"/>
              <w:marTop w:val="0"/>
              <w:marBottom w:val="0"/>
              <w:divBdr>
                <w:top w:val="single" w:sz="2" w:space="0" w:color="E3E3E3"/>
                <w:left w:val="single" w:sz="2" w:space="0" w:color="E3E3E3"/>
                <w:bottom w:val="single" w:sz="2" w:space="0" w:color="E3E3E3"/>
                <w:right w:val="single" w:sz="2" w:space="0" w:color="E3E3E3"/>
              </w:divBdr>
            </w:div>
            <w:div w:id="1348602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8125083">
          <w:marLeft w:val="0"/>
          <w:marRight w:val="0"/>
          <w:marTop w:val="0"/>
          <w:marBottom w:val="0"/>
          <w:divBdr>
            <w:top w:val="single" w:sz="2" w:space="0" w:color="E3E3E3"/>
            <w:left w:val="single" w:sz="2" w:space="0" w:color="E3E3E3"/>
            <w:bottom w:val="single" w:sz="2" w:space="0" w:color="E3E3E3"/>
            <w:right w:val="single" w:sz="2" w:space="0" w:color="E3E3E3"/>
          </w:divBdr>
          <w:divsChild>
            <w:div w:id="1067729269">
              <w:marLeft w:val="0"/>
              <w:marRight w:val="0"/>
              <w:marTop w:val="0"/>
              <w:marBottom w:val="0"/>
              <w:divBdr>
                <w:top w:val="single" w:sz="2" w:space="0" w:color="E3E3E3"/>
                <w:left w:val="single" w:sz="2" w:space="0" w:color="E3E3E3"/>
                <w:bottom w:val="single" w:sz="2" w:space="0" w:color="E3E3E3"/>
                <w:right w:val="single" w:sz="2" w:space="0" w:color="E3E3E3"/>
              </w:divBdr>
            </w:div>
            <w:div w:id="1791510081">
              <w:marLeft w:val="0"/>
              <w:marRight w:val="0"/>
              <w:marTop w:val="0"/>
              <w:marBottom w:val="0"/>
              <w:divBdr>
                <w:top w:val="single" w:sz="2" w:space="0" w:color="E3E3E3"/>
                <w:left w:val="single" w:sz="2" w:space="0" w:color="E3E3E3"/>
                <w:bottom w:val="single" w:sz="2" w:space="0" w:color="E3E3E3"/>
                <w:right w:val="single" w:sz="2" w:space="0" w:color="E3E3E3"/>
              </w:divBdr>
            </w:div>
            <w:div w:id="1375619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49764530">
          <w:marLeft w:val="0"/>
          <w:marRight w:val="0"/>
          <w:marTop w:val="0"/>
          <w:marBottom w:val="0"/>
          <w:divBdr>
            <w:top w:val="single" w:sz="2" w:space="0" w:color="E3E3E3"/>
            <w:left w:val="single" w:sz="2" w:space="0" w:color="E3E3E3"/>
            <w:bottom w:val="single" w:sz="2" w:space="0" w:color="E3E3E3"/>
            <w:right w:val="single" w:sz="2" w:space="0" w:color="E3E3E3"/>
          </w:divBdr>
          <w:divsChild>
            <w:div w:id="651253040">
              <w:marLeft w:val="0"/>
              <w:marRight w:val="0"/>
              <w:marTop w:val="0"/>
              <w:marBottom w:val="0"/>
              <w:divBdr>
                <w:top w:val="single" w:sz="2" w:space="0" w:color="E3E3E3"/>
                <w:left w:val="single" w:sz="2" w:space="0" w:color="E3E3E3"/>
                <w:bottom w:val="single" w:sz="2" w:space="0" w:color="E3E3E3"/>
                <w:right w:val="single" w:sz="2" w:space="0" w:color="E3E3E3"/>
              </w:divBdr>
            </w:div>
            <w:div w:id="129174832">
              <w:marLeft w:val="0"/>
              <w:marRight w:val="0"/>
              <w:marTop w:val="0"/>
              <w:marBottom w:val="0"/>
              <w:divBdr>
                <w:top w:val="single" w:sz="2" w:space="0" w:color="E3E3E3"/>
                <w:left w:val="single" w:sz="2" w:space="0" w:color="E3E3E3"/>
                <w:bottom w:val="single" w:sz="2" w:space="0" w:color="E3E3E3"/>
                <w:right w:val="single" w:sz="2" w:space="0" w:color="E3E3E3"/>
              </w:divBdr>
            </w:div>
            <w:div w:id="16268910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58625438">
          <w:marLeft w:val="0"/>
          <w:marRight w:val="0"/>
          <w:marTop w:val="0"/>
          <w:marBottom w:val="0"/>
          <w:divBdr>
            <w:top w:val="single" w:sz="2" w:space="0" w:color="E3E3E3"/>
            <w:left w:val="single" w:sz="2" w:space="0" w:color="E3E3E3"/>
            <w:bottom w:val="single" w:sz="2" w:space="0" w:color="E3E3E3"/>
            <w:right w:val="single" w:sz="2" w:space="0" w:color="E3E3E3"/>
          </w:divBdr>
          <w:divsChild>
            <w:div w:id="1211920237">
              <w:marLeft w:val="0"/>
              <w:marRight w:val="0"/>
              <w:marTop w:val="0"/>
              <w:marBottom w:val="0"/>
              <w:divBdr>
                <w:top w:val="single" w:sz="2" w:space="0" w:color="E3E3E3"/>
                <w:left w:val="single" w:sz="2" w:space="0" w:color="E3E3E3"/>
                <w:bottom w:val="single" w:sz="2" w:space="0" w:color="E3E3E3"/>
                <w:right w:val="single" w:sz="2" w:space="0" w:color="E3E3E3"/>
              </w:divBdr>
            </w:div>
            <w:div w:id="122773161">
              <w:marLeft w:val="0"/>
              <w:marRight w:val="0"/>
              <w:marTop w:val="0"/>
              <w:marBottom w:val="0"/>
              <w:divBdr>
                <w:top w:val="single" w:sz="2" w:space="0" w:color="E3E3E3"/>
                <w:left w:val="single" w:sz="2" w:space="0" w:color="E3E3E3"/>
                <w:bottom w:val="single" w:sz="2" w:space="0" w:color="E3E3E3"/>
                <w:right w:val="single" w:sz="2" w:space="0" w:color="E3E3E3"/>
              </w:divBdr>
            </w:div>
            <w:div w:id="1438986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60843462">
          <w:marLeft w:val="0"/>
          <w:marRight w:val="0"/>
          <w:marTop w:val="0"/>
          <w:marBottom w:val="0"/>
          <w:divBdr>
            <w:top w:val="single" w:sz="2" w:space="0" w:color="E3E3E3"/>
            <w:left w:val="single" w:sz="2" w:space="0" w:color="E3E3E3"/>
            <w:bottom w:val="single" w:sz="2" w:space="0" w:color="E3E3E3"/>
            <w:right w:val="single" w:sz="2" w:space="0" w:color="E3E3E3"/>
          </w:divBdr>
          <w:divsChild>
            <w:div w:id="2030372309">
              <w:marLeft w:val="0"/>
              <w:marRight w:val="0"/>
              <w:marTop w:val="0"/>
              <w:marBottom w:val="0"/>
              <w:divBdr>
                <w:top w:val="single" w:sz="2" w:space="0" w:color="E3E3E3"/>
                <w:left w:val="single" w:sz="2" w:space="0" w:color="E3E3E3"/>
                <w:bottom w:val="single" w:sz="2" w:space="0" w:color="E3E3E3"/>
                <w:right w:val="single" w:sz="2" w:space="0" w:color="E3E3E3"/>
              </w:divBdr>
            </w:div>
            <w:div w:id="1468283951">
              <w:marLeft w:val="0"/>
              <w:marRight w:val="0"/>
              <w:marTop w:val="0"/>
              <w:marBottom w:val="0"/>
              <w:divBdr>
                <w:top w:val="single" w:sz="2" w:space="0" w:color="E3E3E3"/>
                <w:left w:val="single" w:sz="2" w:space="0" w:color="E3E3E3"/>
                <w:bottom w:val="single" w:sz="2" w:space="0" w:color="E3E3E3"/>
                <w:right w:val="single" w:sz="2" w:space="0" w:color="E3E3E3"/>
              </w:divBdr>
            </w:div>
            <w:div w:id="445734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33064815">
          <w:marLeft w:val="0"/>
          <w:marRight w:val="0"/>
          <w:marTop w:val="0"/>
          <w:marBottom w:val="0"/>
          <w:divBdr>
            <w:top w:val="single" w:sz="2" w:space="0" w:color="E3E3E3"/>
            <w:left w:val="single" w:sz="2" w:space="0" w:color="E3E3E3"/>
            <w:bottom w:val="single" w:sz="2" w:space="0" w:color="E3E3E3"/>
            <w:right w:val="single" w:sz="2" w:space="0" w:color="E3E3E3"/>
          </w:divBdr>
          <w:divsChild>
            <w:div w:id="1261334413">
              <w:marLeft w:val="0"/>
              <w:marRight w:val="0"/>
              <w:marTop w:val="0"/>
              <w:marBottom w:val="0"/>
              <w:divBdr>
                <w:top w:val="single" w:sz="2" w:space="0" w:color="E3E3E3"/>
                <w:left w:val="single" w:sz="2" w:space="0" w:color="E3E3E3"/>
                <w:bottom w:val="single" w:sz="2" w:space="0" w:color="E3E3E3"/>
                <w:right w:val="single" w:sz="2" w:space="0" w:color="E3E3E3"/>
              </w:divBdr>
            </w:div>
            <w:div w:id="838085438">
              <w:marLeft w:val="0"/>
              <w:marRight w:val="0"/>
              <w:marTop w:val="0"/>
              <w:marBottom w:val="0"/>
              <w:divBdr>
                <w:top w:val="single" w:sz="2" w:space="0" w:color="E3E3E3"/>
                <w:left w:val="single" w:sz="2" w:space="0" w:color="E3E3E3"/>
                <w:bottom w:val="single" w:sz="2" w:space="0" w:color="E3E3E3"/>
                <w:right w:val="single" w:sz="2" w:space="0" w:color="E3E3E3"/>
              </w:divBdr>
            </w:div>
            <w:div w:id="374235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00183393">
          <w:marLeft w:val="0"/>
          <w:marRight w:val="0"/>
          <w:marTop w:val="0"/>
          <w:marBottom w:val="0"/>
          <w:divBdr>
            <w:top w:val="single" w:sz="2" w:space="0" w:color="E3E3E3"/>
            <w:left w:val="single" w:sz="2" w:space="0" w:color="E3E3E3"/>
            <w:bottom w:val="single" w:sz="2" w:space="0" w:color="E3E3E3"/>
            <w:right w:val="single" w:sz="2" w:space="0" w:color="E3E3E3"/>
          </w:divBdr>
          <w:divsChild>
            <w:div w:id="998852285">
              <w:marLeft w:val="0"/>
              <w:marRight w:val="0"/>
              <w:marTop w:val="0"/>
              <w:marBottom w:val="0"/>
              <w:divBdr>
                <w:top w:val="single" w:sz="2" w:space="0" w:color="E3E3E3"/>
                <w:left w:val="single" w:sz="2" w:space="0" w:color="E3E3E3"/>
                <w:bottom w:val="single" w:sz="2" w:space="0" w:color="E3E3E3"/>
                <w:right w:val="single" w:sz="2" w:space="0" w:color="E3E3E3"/>
              </w:divBdr>
            </w:div>
            <w:div w:id="1832021942">
              <w:marLeft w:val="0"/>
              <w:marRight w:val="0"/>
              <w:marTop w:val="0"/>
              <w:marBottom w:val="0"/>
              <w:divBdr>
                <w:top w:val="single" w:sz="2" w:space="0" w:color="E3E3E3"/>
                <w:left w:val="single" w:sz="2" w:space="0" w:color="E3E3E3"/>
                <w:bottom w:val="single" w:sz="2" w:space="0" w:color="E3E3E3"/>
                <w:right w:val="single" w:sz="2" w:space="0" w:color="E3E3E3"/>
              </w:divBdr>
            </w:div>
            <w:div w:id="1389232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07247341">
          <w:marLeft w:val="0"/>
          <w:marRight w:val="0"/>
          <w:marTop w:val="0"/>
          <w:marBottom w:val="0"/>
          <w:divBdr>
            <w:top w:val="single" w:sz="2" w:space="0" w:color="E3E3E3"/>
            <w:left w:val="single" w:sz="2" w:space="0" w:color="E3E3E3"/>
            <w:bottom w:val="single" w:sz="2" w:space="0" w:color="E3E3E3"/>
            <w:right w:val="single" w:sz="2" w:space="0" w:color="E3E3E3"/>
          </w:divBdr>
          <w:divsChild>
            <w:div w:id="81491745">
              <w:marLeft w:val="0"/>
              <w:marRight w:val="0"/>
              <w:marTop w:val="0"/>
              <w:marBottom w:val="0"/>
              <w:divBdr>
                <w:top w:val="single" w:sz="2" w:space="0" w:color="E3E3E3"/>
                <w:left w:val="single" w:sz="2" w:space="0" w:color="E3E3E3"/>
                <w:bottom w:val="single" w:sz="2" w:space="0" w:color="E3E3E3"/>
                <w:right w:val="single" w:sz="2" w:space="0" w:color="E3E3E3"/>
              </w:divBdr>
            </w:div>
            <w:div w:id="1148716095">
              <w:marLeft w:val="0"/>
              <w:marRight w:val="0"/>
              <w:marTop w:val="0"/>
              <w:marBottom w:val="0"/>
              <w:divBdr>
                <w:top w:val="single" w:sz="2" w:space="0" w:color="E3E3E3"/>
                <w:left w:val="single" w:sz="2" w:space="0" w:color="E3E3E3"/>
                <w:bottom w:val="single" w:sz="2" w:space="0" w:color="E3E3E3"/>
                <w:right w:val="single" w:sz="2" w:space="0" w:color="E3E3E3"/>
              </w:divBdr>
            </w:div>
            <w:div w:id="19994613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72539449">
          <w:marLeft w:val="0"/>
          <w:marRight w:val="0"/>
          <w:marTop w:val="0"/>
          <w:marBottom w:val="0"/>
          <w:divBdr>
            <w:top w:val="single" w:sz="2" w:space="0" w:color="E3E3E3"/>
            <w:left w:val="single" w:sz="2" w:space="0" w:color="E3E3E3"/>
            <w:bottom w:val="single" w:sz="2" w:space="0" w:color="E3E3E3"/>
            <w:right w:val="single" w:sz="2" w:space="0" w:color="E3E3E3"/>
          </w:divBdr>
          <w:divsChild>
            <w:div w:id="1559052288">
              <w:marLeft w:val="0"/>
              <w:marRight w:val="0"/>
              <w:marTop w:val="0"/>
              <w:marBottom w:val="0"/>
              <w:divBdr>
                <w:top w:val="single" w:sz="2" w:space="0" w:color="E3E3E3"/>
                <w:left w:val="single" w:sz="2" w:space="0" w:color="E3E3E3"/>
                <w:bottom w:val="single" w:sz="2" w:space="0" w:color="E3E3E3"/>
                <w:right w:val="single" w:sz="2" w:space="0" w:color="E3E3E3"/>
              </w:divBdr>
            </w:div>
            <w:div w:id="872184295">
              <w:marLeft w:val="0"/>
              <w:marRight w:val="0"/>
              <w:marTop w:val="0"/>
              <w:marBottom w:val="0"/>
              <w:divBdr>
                <w:top w:val="single" w:sz="2" w:space="0" w:color="E3E3E3"/>
                <w:left w:val="single" w:sz="2" w:space="0" w:color="E3E3E3"/>
                <w:bottom w:val="single" w:sz="2" w:space="0" w:color="E3E3E3"/>
                <w:right w:val="single" w:sz="2" w:space="0" w:color="E3E3E3"/>
              </w:divBdr>
            </w:div>
            <w:div w:id="1619752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26354417">
          <w:marLeft w:val="0"/>
          <w:marRight w:val="0"/>
          <w:marTop w:val="0"/>
          <w:marBottom w:val="0"/>
          <w:divBdr>
            <w:top w:val="single" w:sz="2" w:space="0" w:color="E3E3E3"/>
            <w:left w:val="single" w:sz="2" w:space="0" w:color="E3E3E3"/>
            <w:bottom w:val="single" w:sz="2" w:space="0" w:color="E3E3E3"/>
            <w:right w:val="single" w:sz="2" w:space="0" w:color="E3E3E3"/>
          </w:divBdr>
          <w:divsChild>
            <w:div w:id="1746367737">
              <w:marLeft w:val="0"/>
              <w:marRight w:val="0"/>
              <w:marTop w:val="0"/>
              <w:marBottom w:val="0"/>
              <w:divBdr>
                <w:top w:val="single" w:sz="2" w:space="0" w:color="E3E3E3"/>
                <w:left w:val="single" w:sz="2" w:space="0" w:color="E3E3E3"/>
                <w:bottom w:val="single" w:sz="2" w:space="0" w:color="E3E3E3"/>
                <w:right w:val="single" w:sz="2" w:space="0" w:color="E3E3E3"/>
              </w:divBdr>
            </w:div>
            <w:div w:id="719935795">
              <w:marLeft w:val="0"/>
              <w:marRight w:val="0"/>
              <w:marTop w:val="0"/>
              <w:marBottom w:val="0"/>
              <w:divBdr>
                <w:top w:val="single" w:sz="2" w:space="0" w:color="E3E3E3"/>
                <w:left w:val="single" w:sz="2" w:space="0" w:color="E3E3E3"/>
                <w:bottom w:val="single" w:sz="2" w:space="0" w:color="E3E3E3"/>
                <w:right w:val="single" w:sz="2" w:space="0" w:color="E3E3E3"/>
              </w:divBdr>
            </w:div>
            <w:div w:id="1647123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79935843">
          <w:marLeft w:val="0"/>
          <w:marRight w:val="0"/>
          <w:marTop w:val="0"/>
          <w:marBottom w:val="0"/>
          <w:divBdr>
            <w:top w:val="single" w:sz="2" w:space="0" w:color="E3E3E3"/>
            <w:left w:val="single" w:sz="2" w:space="0" w:color="E3E3E3"/>
            <w:bottom w:val="single" w:sz="2" w:space="0" w:color="E3E3E3"/>
            <w:right w:val="single" w:sz="2" w:space="0" w:color="E3E3E3"/>
          </w:divBdr>
          <w:divsChild>
            <w:div w:id="1117678160">
              <w:marLeft w:val="0"/>
              <w:marRight w:val="0"/>
              <w:marTop w:val="0"/>
              <w:marBottom w:val="0"/>
              <w:divBdr>
                <w:top w:val="single" w:sz="2" w:space="0" w:color="E3E3E3"/>
                <w:left w:val="single" w:sz="2" w:space="0" w:color="E3E3E3"/>
                <w:bottom w:val="single" w:sz="2" w:space="0" w:color="E3E3E3"/>
                <w:right w:val="single" w:sz="2" w:space="0" w:color="E3E3E3"/>
              </w:divBdr>
            </w:div>
            <w:div w:id="1030762177">
              <w:marLeft w:val="0"/>
              <w:marRight w:val="0"/>
              <w:marTop w:val="0"/>
              <w:marBottom w:val="0"/>
              <w:divBdr>
                <w:top w:val="single" w:sz="2" w:space="0" w:color="E3E3E3"/>
                <w:left w:val="single" w:sz="2" w:space="0" w:color="E3E3E3"/>
                <w:bottom w:val="single" w:sz="2" w:space="0" w:color="E3E3E3"/>
                <w:right w:val="single" w:sz="2" w:space="0" w:color="E3E3E3"/>
              </w:divBdr>
            </w:div>
            <w:div w:id="18275540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2848509">
          <w:marLeft w:val="0"/>
          <w:marRight w:val="0"/>
          <w:marTop w:val="0"/>
          <w:marBottom w:val="0"/>
          <w:divBdr>
            <w:top w:val="single" w:sz="2" w:space="0" w:color="E3E3E3"/>
            <w:left w:val="single" w:sz="2" w:space="0" w:color="E3E3E3"/>
            <w:bottom w:val="single" w:sz="2" w:space="0" w:color="E3E3E3"/>
            <w:right w:val="single" w:sz="2" w:space="0" w:color="E3E3E3"/>
          </w:divBdr>
          <w:divsChild>
            <w:div w:id="136342117">
              <w:marLeft w:val="0"/>
              <w:marRight w:val="0"/>
              <w:marTop w:val="0"/>
              <w:marBottom w:val="0"/>
              <w:divBdr>
                <w:top w:val="single" w:sz="2" w:space="0" w:color="E3E3E3"/>
                <w:left w:val="single" w:sz="2" w:space="0" w:color="E3E3E3"/>
                <w:bottom w:val="single" w:sz="2" w:space="0" w:color="E3E3E3"/>
                <w:right w:val="single" w:sz="2" w:space="0" w:color="E3E3E3"/>
              </w:divBdr>
            </w:div>
            <w:div w:id="429549203">
              <w:marLeft w:val="0"/>
              <w:marRight w:val="0"/>
              <w:marTop w:val="0"/>
              <w:marBottom w:val="0"/>
              <w:divBdr>
                <w:top w:val="single" w:sz="2" w:space="0" w:color="E3E3E3"/>
                <w:left w:val="single" w:sz="2" w:space="0" w:color="E3E3E3"/>
                <w:bottom w:val="single" w:sz="2" w:space="0" w:color="E3E3E3"/>
                <w:right w:val="single" w:sz="2" w:space="0" w:color="E3E3E3"/>
              </w:divBdr>
            </w:div>
            <w:div w:id="1334723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6993760">
          <w:marLeft w:val="0"/>
          <w:marRight w:val="0"/>
          <w:marTop w:val="0"/>
          <w:marBottom w:val="0"/>
          <w:divBdr>
            <w:top w:val="single" w:sz="2" w:space="0" w:color="E3E3E3"/>
            <w:left w:val="single" w:sz="2" w:space="0" w:color="E3E3E3"/>
            <w:bottom w:val="single" w:sz="2" w:space="0" w:color="E3E3E3"/>
            <w:right w:val="single" w:sz="2" w:space="0" w:color="E3E3E3"/>
          </w:divBdr>
          <w:divsChild>
            <w:div w:id="102262555">
              <w:marLeft w:val="0"/>
              <w:marRight w:val="0"/>
              <w:marTop w:val="0"/>
              <w:marBottom w:val="0"/>
              <w:divBdr>
                <w:top w:val="single" w:sz="2" w:space="0" w:color="E3E3E3"/>
                <w:left w:val="single" w:sz="2" w:space="0" w:color="E3E3E3"/>
                <w:bottom w:val="single" w:sz="2" w:space="0" w:color="E3E3E3"/>
                <w:right w:val="single" w:sz="2" w:space="0" w:color="E3E3E3"/>
              </w:divBdr>
            </w:div>
            <w:div w:id="1420172924">
              <w:marLeft w:val="0"/>
              <w:marRight w:val="0"/>
              <w:marTop w:val="0"/>
              <w:marBottom w:val="0"/>
              <w:divBdr>
                <w:top w:val="single" w:sz="2" w:space="0" w:color="E3E3E3"/>
                <w:left w:val="single" w:sz="2" w:space="0" w:color="E3E3E3"/>
                <w:bottom w:val="single" w:sz="2" w:space="0" w:color="E3E3E3"/>
                <w:right w:val="single" w:sz="2" w:space="0" w:color="E3E3E3"/>
              </w:divBdr>
            </w:div>
            <w:div w:id="1633947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9295637">
          <w:marLeft w:val="0"/>
          <w:marRight w:val="0"/>
          <w:marTop w:val="0"/>
          <w:marBottom w:val="0"/>
          <w:divBdr>
            <w:top w:val="single" w:sz="2" w:space="0" w:color="E3E3E3"/>
            <w:left w:val="single" w:sz="2" w:space="0" w:color="E3E3E3"/>
            <w:bottom w:val="single" w:sz="2" w:space="0" w:color="E3E3E3"/>
            <w:right w:val="single" w:sz="2" w:space="0" w:color="E3E3E3"/>
          </w:divBdr>
          <w:divsChild>
            <w:div w:id="1238127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6464705">
      <w:bodyDiv w:val="1"/>
      <w:marLeft w:val="0"/>
      <w:marRight w:val="0"/>
      <w:marTop w:val="0"/>
      <w:marBottom w:val="0"/>
      <w:divBdr>
        <w:top w:val="none" w:sz="0" w:space="0" w:color="auto"/>
        <w:left w:val="none" w:sz="0" w:space="0" w:color="auto"/>
        <w:bottom w:val="none" w:sz="0" w:space="0" w:color="auto"/>
        <w:right w:val="none" w:sz="0" w:space="0" w:color="auto"/>
      </w:divBdr>
      <w:divsChild>
        <w:div w:id="733163442">
          <w:marLeft w:val="0"/>
          <w:marRight w:val="0"/>
          <w:marTop w:val="0"/>
          <w:marBottom w:val="0"/>
          <w:divBdr>
            <w:top w:val="single" w:sz="2" w:space="0" w:color="E3E3E3"/>
            <w:left w:val="single" w:sz="2" w:space="0" w:color="E3E3E3"/>
            <w:bottom w:val="single" w:sz="2" w:space="0" w:color="E3E3E3"/>
            <w:right w:val="single" w:sz="2" w:space="0" w:color="E3E3E3"/>
          </w:divBdr>
          <w:divsChild>
            <w:div w:id="213468016">
              <w:marLeft w:val="0"/>
              <w:marRight w:val="0"/>
              <w:marTop w:val="0"/>
              <w:marBottom w:val="0"/>
              <w:divBdr>
                <w:top w:val="single" w:sz="2" w:space="0" w:color="E3E3E3"/>
                <w:left w:val="single" w:sz="2" w:space="0" w:color="E3E3E3"/>
                <w:bottom w:val="single" w:sz="2" w:space="0" w:color="E3E3E3"/>
                <w:right w:val="single" w:sz="2" w:space="0" w:color="E3E3E3"/>
              </w:divBdr>
              <w:divsChild>
                <w:div w:id="562255769">
                  <w:marLeft w:val="0"/>
                  <w:marRight w:val="0"/>
                  <w:marTop w:val="0"/>
                  <w:marBottom w:val="0"/>
                  <w:divBdr>
                    <w:top w:val="single" w:sz="2" w:space="0" w:color="E3E3E3"/>
                    <w:left w:val="single" w:sz="2" w:space="0" w:color="E3E3E3"/>
                    <w:bottom w:val="single" w:sz="2" w:space="0" w:color="E3E3E3"/>
                    <w:right w:val="single" w:sz="2" w:space="0" w:color="E3E3E3"/>
                  </w:divBdr>
                  <w:divsChild>
                    <w:div w:id="840507153">
                      <w:marLeft w:val="0"/>
                      <w:marRight w:val="0"/>
                      <w:marTop w:val="0"/>
                      <w:marBottom w:val="0"/>
                      <w:divBdr>
                        <w:top w:val="single" w:sz="2" w:space="0" w:color="E3E3E3"/>
                        <w:left w:val="single" w:sz="2" w:space="0" w:color="E3E3E3"/>
                        <w:bottom w:val="single" w:sz="2" w:space="0" w:color="E3E3E3"/>
                        <w:right w:val="single" w:sz="2" w:space="0" w:color="E3E3E3"/>
                      </w:divBdr>
                    </w:div>
                    <w:div w:id="1063527136">
                      <w:marLeft w:val="0"/>
                      <w:marRight w:val="0"/>
                      <w:marTop w:val="0"/>
                      <w:marBottom w:val="0"/>
                      <w:divBdr>
                        <w:top w:val="single" w:sz="2" w:space="0" w:color="E3E3E3"/>
                        <w:left w:val="single" w:sz="2" w:space="0" w:color="E3E3E3"/>
                        <w:bottom w:val="single" w:sz="2" w:space="0" w:color="E3E3E3"/>
                        <w:right w:val="single" w:sz="2" w:space="0" w:color="E3E3E3"/>
                      </w:divBdr>
                    </w:div>
                    <w:div w:id="167644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11365117">
                  <w:marLeft w:val="0"/>
                  <w:marRight w:val="0"/>
                  <w:marTop w:val="0"/>
                  <w:marBottom w:val="0"/>
                  <w:divBdr>
                    <w:top w:val="single" w:sz="2" w:space="0" w:color="E3E3E3"/>
                    <w:left w:val="single" w:sz="2" w:space="0" w:color="E3E3E3"/>
                    <w:bottom w:val="single" w:sz="2" w:space="0" w:color="E3E3E3"/>
                    <w:right w:val="single" w:sz="2" w:space="0" w:color="E3E3E3"/>
                  </w:divBdr>
                  <w:divsChild>
                    <w:div w:id="1027944665">
                      <w:marLeft w:val="0"/>
                      <w:marRight w:val="0"/>
                      <w:marTop w:val="0"/>
                      <w:marBottom w:val="0"/>
                      <w:divBdr>
                        <w:top w:val="single" w:sz="2" w:space="0" w:color="E3E3E3"/>
                        <w:left w:val="single" w:sz="2" w:space="0" w:color="E3E3E3"/>
                        <w:bottom w:val="single" w:sz="2" w:space="0" w:color="E3E3E3"/>
                        <w:right w:val="single" w:sz="2" w:space="0" w:color="E3E3E3"/>
                      </w:divBdr>
                    </w:div>
                    <w:div w:id="1769346094">
                      <w:marLeft w:val="0"/>
                      <w:marRight w:val="0"/>
                      <w:marTop w:val="0"/>
                      <w:marBottom w:val="0"/>
                      <w:divBdr>
                        <w:top w:val="single" w:sz="2" w:space="0" w:color="E3E3E3"/>
                        <w:left w:val="single" w:sz="2" w:space="0" w:color="E3E3E3"/>
                        <w:bottom w:val="single" w:sz="2" w:space="0" w:color="E3E3E3"/>
                        <w:right w:val="single" w:sz="2" w:space="0" w:color="E3E3E3"/>
                      </w:divBdr>
                    </w:div>
                    <w:div w:id="955018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7622874">
                  <w:marLeft w:val="0"/>
                  <w:marRight w:val="0"/>
                  <w:marTop w:val="0"/>
                  <w:marBottom w:val="0"/>
                  <w:divBdr>
                    <w:top w:val="single" w:sz="2" w:space="0" w:color="E3E3E3"/>
                    <w:left w:val="single" w:sz="2" w:space="0" w:color="E3E3E3"/>
                    <w:bottom w:val="single" w:sz="2" w:space="0" w:color="E3E3E3"/>
                    <w:right w:val="single" w:sz="2" w:space="0" w:color="E3E3E3"/>
                  </w:divBdr>
                  <w:divsChild>
                    <w:div w:id="1927878918">
                      <w:marLeft w:val="0"/>
                      <w:marRight w:val="0"/>
                      <w:marTop w:val="0"/>
                      <w:marBottom w:val="0"/>
                      <w:divBdr>
                        <w:top w:val="single" w:sz="2" w:space="0" w:color="E3E3E3"/>
                        <w:left w:val="single" w:sz="2" w:space="0" w:color="E3E3E3"/>
                        <w:bottom w:val="single" w:sz="2" w:space="0" w:color="E3E3E3"/>
                        <w:right w:val="single" w:sz="2" w:space="0" w:color="E3E3E3"/>
                      </w:divBdr>
                    </w:div>
                    <w:div w:id="2073043116">
                      <w:marLeft w:val="0"/>
                      <w:marRight w:val="0"/>
                      <w:marTop w:val="0"/>
                      <w:marBottom w:val="0"/>
                      <w:divBdr>
                        <w:top w:val="single" w:sz="2" w:space="0" w:color="E3E3E3"/>
                        <w:left w:val="single" w:sz="2" w:space="0" w:color="E3E3E3"/>
                        <w:bottom w:val="single" w:sz="2" w:space="0" w:color="E3E3E3"/>
                        <w:right w:val="single" w:sz="2" w:space="0" w:color="E3E3E3"/>
                      </w:divBdr>
                    </w:div>
                    <w:div w:id="1681351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6846707">
                  <w:marLeft w:val="0"/>
                  <w:marRight w:val="0"/>
                  <w:marTop w:val="0"/>
                  <w:marBottom w:val="0"/>
                  <w:divBdr>
                    <w:top w:val="single" w:sz="2" w:space="0" w:color="E3E3E3"/>
                    <w:left w:val="single" w:sz="2" w:space="0" w:color="E3E3E3"/>
                    <w:bottom w:val="single" w:sz="2" w:space="0" w:color="E3E3E3"/>
                    <w:right w:val="single" w:sz="2" w:space="0" w:color="E3E3E3"/>
                  </w:divBdr>
                  <w:divsChild>
                    <w:div w:id="1591692293">
                      <w:marLeft w:val="0"/>
                      <w:marRight w:val="0"/>
                      <w:marTop w:val="0"/>
                      <w:marBottom w:val="0"/>
                      <w:divBdr>
                        <w:top w:val="single" w:sz="2" w:space="0" w:color="E3E3E3"/>
                        <w:left w:val="single" w:sz="2" w:space="0" w:color="E3E3E3"/>
                        <w:bottom w:val="single" w:sz="2" w:space="0" w:color="E3E3E3"/>
                        <w:right w:val="single" w:sz="2" w:space="0" w:color="E3E3E3"/>
                      </w:divBdr>
                    </w:div>
                    <w:div w:id="1524515754">
                      <w:marLeft w:val="0"/>
                      <w:marRight w:val="0"/>
                      <w:marTop w:val="0"/>
                      <w:marBottom w:val="0"/>
                      <w:divBdr>
                        <w:top w:val="single" w:sz="2" w:space="0" w:color="E3E3E3"/>
                        <w:left w:val="single" w:sz="2" w:space="0" w:color="E3E3E3"/>
                        <w:bottom w:val="single" w:sz="2" w:space="0" w:color="E3E3E3"/>
                        <w:right w:val="single" w:sz="2" w:space="0" w:color="E3E3E3"/>
                      </w:divBdr>
                    </w:div>
                    <w:div w:id="421073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23599655">
                  <w:marLeft w:val="0"/>
                  <w:marRight w:val="0"/>
                  <w:marTop w:val="0"/>
                  <w:marBottom w:val="0"/>
                  <w:divBdr>
                    <w:top w:val="single" w:sz="2" w:space="0" w:color="E3E3E3"/>
                    <w:left w:val="single" w:sz="2" w:space="0" w:color="E3E3E3"/>
                    <w:bottom w:val="single" w:sz="2" w:space="0" w:color="E3E3E3"/>
                    <w:right w:val="single" w:sz="2" w:space="0" w:color="E3E3E3"/>
                  </w:divBdr>
                  <w:divsChild>
                    <w:div w:id="518588985">
                      <w:marLeft w:val="0"/>
                      <w:marRight w:val="0"/>
                      <w:marTop w:val="0"/>
                      <w:marBottom w:val="0"/>
                      <w:divBdr>
                        <w:top w:val="single" w:sz="2" w:space="0" w:color="E3E3E3"/>
                        <w:left w:val="single" w:sz="2" w:space="0" w:color="E3E3E3"/>
                        <w:bottom w:val="single" w:sz="2" w:space="0" w:color="E3E3E3"/>
                        <w:right w:val="single" w:sz="2" w:space="0" w:color="E3E3E3"/>
                      </w:divBdr>
                    </w:div>
                    <w:div w:id="61493104">
                      <w:marLeft w:val="0"/>
                      <w:marRight w:val="0"/>
                      <w:marTop w:val="0"/>
                      <w:marBottom w:val="0"/>
                      <w:divBdr>
                        <w:top w:val="single" w:sz="2" w:space="0" w:color="E3E3E3"/>
                        <w:left w:val="single" w:sz="2" w:space="0" w:color="E3E3E3"/>
                        <w:bottom w:val="single" w:sz="2" w:space="0" w:color="E3E3E3"/>
                        <w:right w:val="single" w:sz="2" w:space="0" w:color="E3E3E3"/>
                      </w:divBdr>
                    </w:div>
                    <w:div w:id="58213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0188694">
                  <w:marLeft w:val="0"/>
                  <w:marRight w:val="0"/>
                  <w:marTop w:val="0"/>
                  <w:marBottom w:val="0"/>
                  <w:divBdr>
                    <w:top w:val="single" w:sz="2" w:space="0" w:color="E3E3E3"/>
                    <w:left w:val="single" w:sz="2" w:space="0" w:color="E3E3E3"/>
                    <w:bottom w:val="single" w:sz="2" w:space="0" w:color="E3E3E3"/>
                    <w:right w:val="single" w:sz="2" w:space="0" w:color="E3E3E3"/>
                  </w:divBdr>
                  <w:divsChild>
                    <w:div w:id="678197570">
                      <w:marLeft w:val="0"/>
                      <w:marRight w:val="0"/>
                      <w:marTop w:val="0"/>
                      <w:marBottom w:val="0"/>
                      <w:divBdr>
                        <w:top w:val="single" w:sz="2" w:space="0" w:color="E3E3E3"/>
                        <w:left w:val="single" w:sz="2" w:space="0" w:color="E3E3E3"/>
                        <w:bottom w:val="single" w:sz="2" w:space="0" w:color="E3E3E3"/>
                        <w:right w:val="single" w:sz="2" w:space="0" w:color="E3E3E3"/>
                      </w:divBdr>
                    </w:div>
                    <w:div w:id="639117756">
                      <w:marLeft w:val="0"/>
                      <w:marRight w:val="0"/>
                      <w:marTop w:val="0"/>
                      <w:marBottom w:val="0"/>
                      <w:divBdr>
                        <w:top w:val="single" w:sz="2" w:space="0" w:color="E3E3E3"/>
                        <w:left w:val="single" w:sz="2" w:space="0" w:color="E3E3E3"/>
                        <w:bottom w:val="single" w:sz="2" w:space="0" w:color="E3E3E3"/>
                        <w:right w:val="single" w:sz="2" w:space="0" w:color="E3E3E3"/>
                      </w:divBdr>
                    </w:div>
                    <w:div w:id="729764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40219868">
                  <w:marLeft w:val="0"/>
                  <w:marRight w:val="0"/>
                  <w:marTop w:val="0"/>
                  <w:marBottom w:val="0"/>
                  <w:divBdr>
                    <w:top w:val="single" w:sz="2" w:space="0" w:color="E3E3E3"/>
                    <w:left w:val="single" w:sz="2" w:space="0" w:color="E3E3E3"/>
                    <w:bottom w:val="single" w:sz="2" w:space="0" w:color="E3E3E3"/>
                    <w:right w:val="single" w:sz="2" w:space="0" w:color="E3E3E3"/>
                  </w:divBdr>
                  <w:divsChild>
                    <w:div w:id="414324066">
                      <w:marLeft w:val="0"/>
                      <w:marRight w:val="0"/>
                      <w:marTop w:val="0"/>
                      <w:marBottom w:val="0"/>
                      <w:divBdr>
                        <w:top w:val="single" w:sz="2" w:space="0" w:color="E3E3E3"/>
                        <w:left w:val="single" w:sz="2" w:space="0" w:color="E3E3E3"/>
                        <w:bottom w:val="single" w:sz="2" w:space="0" w:color="E3E3E3"/>
                        <w:right w:val="single" w:sz="2" w:space="0" w:color="E3E3E3"/>
                      </w:divBdr>
                    </w:div>
                    <w:div w:id="1863935364">
                      <w:marLeft w:val="0"/>
                      <w:marRight w:val="0"/>
                      <w:marTop w:val="0"/>
                      <w:marBottom w:val="0"/>
                      <w:divBdr>
                        <w:top w:val="single" w:sz="2" w:space="0" w:color="E3E3E3"/>
                        <w:left w:val="single" w:sz="2" w:space="0" w:color="E3E3E3"/>
                        <w:bottom w:val="single" w:sz="2" w:space="0" w:color="E3E3E3"/>
                        <w:right w:val="single" w:sz="2" w:space="0" w:color="E3E3E3"/>
                      </w:divBdr>
                    </w:div>
                    <w:div w:id="16143618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6401347">
                  <w:marLeft w:val="0"/>
                  <w:marRight w:val="0"/>
                  <w:marTop w:val="0"/>
                  <w:marBottom w:val="0"/>
                  <w:divBdr>
                    <w:top w:val="single" w:sz="2" w:space="0" w:color="E3E3E3"/>
                    <w:left w:val="single" w:sz="2" w:space="0" w:color="E3E3E3"/>
                    <w:bottom w:val="single" w:sz="2" w:space="0" w:color="E3E3E3"/>
                    <w:right w:val="single" w:sz="2" w:space="0" w:color="E3E3E3"/>
                  </w:divBdr>
                  <w:divsChild>
                    <w:div w:id="1732383447">
                      <w:marLeft w:val="0"/>
                      <w:marRight w:val="0"/>
                      <w:marTop w:val="0"/>
                      <w:marBottom w:val="0"/>
                      <w:divBdr>
                        <w:top w:val="single" w:sz="2" w:space="0" w:color="E3E3E3"/>
                        <w:left w:val="single" w:sz="2" w:space="0" w:color="E3E3E3"/>
                        <w:bottom w:val="single" w:sz="2" w:space="0" w:color="E3E3E3"/>
                        <w:right w:val="single" w:sz="2" w:space="0" w:color="E3E3E3"/>
                      </w:divBdr>
                    </w:div>
                    <w:div w:id="1042362215">
                      <w:marLeft w:val="0"/>
                      <w:marRight w:val="0"/>
                      <w:marTop w:val="0"/>
                      <w:marBottom w:val="0"/>
                      <w:divBdr>
                        <w:top w:val="single" w:sz="2" w:space="0" w:color="E3E3E3"/>
                        <w:left w:val="single" w:sz="2" w:space="0" w:color="E3E3E3"/>
                        <w:bottom w:val="single" w:sz="2" w:space="0" w:color="E3E3E3"/>
                        <w:right w:val="single" w:sz="2" w:space="0" w:color="E3E3E3"/>
                      </w:divBdr>
                    </w:div>
                    <w:div w:id="1129477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9494084">
          <w:marLeft w:val="0"/>
          <w:marRight w:val="0"/>
          <w:marTop w:val="0"/>
          <w:marBottom w:val="0"/>
          <w:divBdr>
            <w:top w:val="single" w:sz="2" w:space="0" w:color="E3E3E3"/>
            <w:left w:val="single" w:sz="2" w:space="0" w:color="E3E3E3"/>
            <w:bottom w:val="single" w:sz="2" w:space="0" w:color="E3E3E3"/>
            <w:right w:val="single" w:sz="2" w:space="0" w:color="E3E3E3"/>
          </w:divBdr>
          <w:divsChild>
            <w:div w:id="1529903868">
              <w:marLeft w:val="0"/>
              <w:marRight w:val="0"/>
              <w:marTop w:val="0"/>
              <w:marBottom w:val="0"/>
              <w:divBdr>
                <w:top w:val="single" w:sz="2" w:space="0" w:color="auto"/>
                <w:left w:val="single" w:sz="2" w:space="0" w:color="auto"/>
                <w:bottom w:val="single" w:sz="6" w:space="0" w:color="auto"/>
                <w:right w:val="single" w:sz="2" w:space="0" w:color="auto"/>
              </w:divBdr>
            </w:div>
          </w:divsChild>
        </w:div>
      </w:divsChild>
    </w:div>
    <w:div w:id="1348824013">
      <w:bodyDiv w:val="1"/>
      <w:marLeft w:val="0"/>
      <w:marRight w:val="0"/>
      <w:marTop w:val="0"/>
      <w:marBottom w:val="0"/>
      <w:divBdr>
        <w:top w:val="none" w:sz="0" w:space="0" w:color="auto"/>
        <w:left w:val="none" w:sz="0" w:space="0" w:color="auto"/>
        <w:bottom w:val="none" w:sz="0" w:space="0" w:color="auto"/>
        <w:right w:val="none" w:sz="0" w:space="0" w:color="auto"/>
      </w:divBdr>
      <w:divsChild>
        <w:div w:id="974484209">
          <w:marLeft w:val="0"/>
          <w:marRight w:val="0"/>
          <w:marTop w:val="0"/>
          <w:marBottom w:val="0"/>
          <w:divBdr>
            <w:top w:val="single" w:sz="2" w:space="0" w:color="E3E3E3"/>
            <w:left w:val="single" w:sz="2" w:space="0" w:color="E3E3E3"/>
            <w:bottom w:val="single" w:sz="2" w:space="0" w:color="E3E3E3"/>
            <w:right w:val="single" w:sz="2" w:space="0" w:color="E3E3E3"/>
          </w:divBdr>
          <w:divsChild>
            <w:div w:id="733158987">
              <w:marLeft w:val="0"/>
              <w:marRight w:val="0"/>
              <w:marTop w:val="0"/>
              <w:marBottom w:val="0"/>
              <w:divBdr>
                <w:top w:val="single" w:sz="2" w:space="0" w:color="E3E3E3"/>
                <w:left w:val="single" w:sz="2" w:space="0" w:color="E3E3E3"/>
                <w:bottom w:val="single" w:sz="2" w:space="0" w:color="E3E3E3"/>
                <w:right w:val="single" w:sz="2" w:space="0" w:color="E3E3E3"/>
              </w:divBdr>
              <w:divsChild>
                <w:div w:id="1366367876">
                  <w:marLeft w:val="0"/>
                  <w:marRight w:val="0"/>
                  <w:marTop w:val="0"/>
                  <w:marBottom w:val="0"/>
                  <w:divBdr>
                    <w:top w:val="single" w:sz="2" w:space="0" w:color="E3E3E3"/>
                    <w:left w:val="single" w:sz="2" w:space="0" w:color="E3E3E3"/>
                    <w:bottom w:val="single" w:sz="2" w:space="0" w:color="E3E3E3"/>
                    <w:right w:val="single" w:sz="2" w:space="0" w:color="E3E3E3"/>
                  </w:divBdr>
                  <w:divsChild>
                    <w:div w:id="1502352881">
                      <w:marLeft w:val="0"/>
                      <w:marRight w:val="0"/>
                      <w:marTop w:val="0"/>
                      <w:marBottom w:val="0"/>
                      <w:divBdr>
                        <w:top w:val="single" w:sz="2" w:space="0" w:color="E3E3E3"/>
                        <w:left w:val="single" w:sz="2" w:space="0" w:color="E3E3E3"/>
                        <w:bottom w:val="single" w:sz="2" w:space="0" w:color="E3E3E3"/>
                        <w:right w:val="single" w:sz="2" w:space="0" w:color="E3E3E3"/>
                      </w:divBdr>
                    </w:div>
                    <w:div w:id="284652801">
                      <w:marLeft w:val="0"/>
                      <w:marRight w:val="0"/>
                      <w:marTop w:val="0"/>
                      <w:marBottom w:val="0"/>
                      <w:divBdr>
                        <w:top w:val="single" w:sz="2" w:space="0" w:color="E3E3E3"/>
                        <w:left w:val="single" w:sz="2" w:space="0" w:color="E3E3E3"/>
                        <w:bottom w:val="single" w:sz="2" w:space="0" w:color="E3E3E3"/>
                        <w:right w:val="single" w:sz="2" w:space="0" w:color="E3E3E3"/>
                      </w:divBdr>
                    </w:div>
                    <w:div w:id="926815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1607866">
                  <w:marLeft w:val="0"/>
                  <w:marRight w:val="0"/>
                  <w:marTop w:val="0"/>
                  <w:marBottom w:val="0"/>
                  <w:divBdr>
                    <w:top w:val="single" w:sz="2" w:space="0" w:color="E3E3E3"/>
                    <w:left w:val="single" w:sz="2" w:space="0" w:color="E3E3E3"/>
                    <w:bottom w:val="single" w:sz="2" w:space="0" w:color="E3E3E3"/>
                    <w:right w:val="single" w:sz="2" w:space="0" w:color="E3E3E3"/>
                  </w:divBdr>
                  <w:divsChild>
                    <w:div w:id="644940797">
                      <w:marLeft w:val="0"/>
                      <w:marRight w:val="0"/>
                      <w:marTop w:val="0"/>
                      <w:marBottom w:val="0"/>
                      <w:divBdr>
                        <w:top w:val="single" w:sz="2" w:space="0" w:color="E3E3E3"/>
                        <w:left w:val="single" w:sz="2" w:space="0" w:color="E3E3E3"/>
                        <w:bottom w:val="single" w:sz="2" w:space="0" w:color="E3E3E3"/>
                        <w:right w:val="single" w:sz="2" w:space="0" w:color="E3E3E3"/>
                      </w:divBdr>
                    </w:div>
                    <w:div w:id="2047364618">
                      <w:marLeft w:val="0"/>
                      <w:marRight w:val="0"/>
                      <w:marTop w:val="0"/>
                      <w:marBottom w:val="0"/>
                      <w:divBdr>
                        <w:top w:val="single" w:sz="2" w:space="0" w:color="E3E3E3"/>
                        <w:left w:val="single" w:sz="2" w:space="0" w:color="E3E3E3"/>
                        <w:bottom w:val="single" w:sz="2" w:space="0" w:color="E3E3E3"/>
                        <w:right w:val="single" w:sz="2" w:space="0" w:color="E3E3E3"/>
                      </w:divBdr>
                    </w:div>
                    <w:div w:id="578448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56744229">
                  <w:marLeft w:val="0"/>
                  <w:marRight w:val="0"/>
                  <w:marTop w:val="0"/>
                  <w:marBottom w:val="0"/>
                  <w:divBdr>
                    <w:top w:val="single" w:sz="2" w:space="0" w:color="E3E3E3"/>
                    <w:left w:val="single" w:sz="2" w:space="0" w:color="E3E3E3"/>
                    <w:bottom w:val="single" w:sz="2" w:space="0" w:color="E3E3E3"/>
                    <w:right w:val="single" w:sz="2" w:space="0" w:color="E3E3E3"/>
                  </w:divBdr>
                  <w:divsChild>
                    <w:div w:id="1196847607">
                      <w:marLeft w:val="0"/>
                      <w:marRight w:val="0"/>
                      <w:marTop w:val="0"/>
                      <w:marBottom w:val="0"/>
                      <w:divBdr>
                        <w:top w:val="single" w:sz="2" w:space="0" w:color="E3E3E3"/>
                        <w:left w:val="single" w:sz="2" w:space="0" w:color="E3E3E3"/>
                        <w:bottom w:val="single" w:sz="2" w:space="0" w:color="E3E3E3"/>
                        <w:right w:val="single" w:sz="2" w:space="0" w:color="E3E3E3"/>
                      </w:divBdr>
                    </w:div>
                    <w:div w:id="1814174527">
                      <w:marLeft w:val="0"/>
                      <w:marRight w:val="0"/>
                      <w:marTop w:val="0"/>
                      <w:marBottom w:val="0"/>
                      <w:divBdr>
                        <w:top w:val="single" w:sz="2" w:space="0" w:color="E3E3E3"/>
                        <w:left w:val="single" w:sz="2" w:space="0" w:color="E3E3E3"/>
                        <w:bottom w:val="single" w:sz="2" w:space="0" w:color="E3E3E3"/>
                        <w:right w:val="single" w:sz="2" w:space="0" w:color="E3E3E3"/>
                      </w:divBdr>
                    </w:div>
                    <w:div w:id="851994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83112530">
                  <w:marLeft w:val="0"/>
                  <w:marRight w:val="0"/>
                  <w:marTop w:val="0"/>
                  <w:marBottom w:val="0"/>
                  <w:divBdr>
                    <w:top w:val="single" w:sz="2" w:space="0" w:color="E3E3E3"/>
                    <w:left w:val="single" w:sz="2" w:space="0" w:color="E3E3E3"/>
                    <w:bottom w:val="single" w:sz="2" w:space="0" w:color="E3E3E3"/>
                    <w:right w:val="single" w:sz="2" w:space="0" w:color="E3E3E3"/>
                  </w:divBdr>
                  <w:divsChild>
                    <w:div w:id="89590054">
                      <w:marLeft w:val="0"/>
                      <w:marRight w:val="0"/>
                      <w:marTop w:val="0"/>
                      <w:marBottom w:val="0"/>
                      <w:divBdr>
                        <w:top w:val="single" w:sz="2" w:space="0" w:color="E3E3E3"/>
                        <w:left w:val="single" w:sz="2" w:space="0" w:color="E3E3E3"/>
                        <w:bottom w:val="single" w:sz="2" w:space="0" w:color="E3E3E3"/>
                        <w:right w:val="single" w:sz="2" w:space="0" w:color="E3E3E3"/>
                      </w:divBdr>
                    </w:div>
                    <w:div w:id="1721781279">
                      <w:marLeft w:val="0"/>
                      <w:marRight w:val="0"/>
                      <w:marTop w:val="0"/>
                      <w:marBottom w:val="0"/>
                      <w:divBdr>
                        <w:top w:val="single" w:sz="2" w:space="0" w:color="E3E3E3"/>
                        <w:left w:val="single" w:sz="2" w:space="0" w:color="E3E3E3"/>
                        <w:bottom w:val="single" w:sz="2" w:space="0" w:color="E3E3E3"/>
                        <w:right w:val="single" w:sz="2" w:space="0" w:color="E3E3E3"/>
                      </w:divBdr>
                    </w:div>
                    <w:div w:id="782651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39506577">
                  <w:marLeft w:val="0"/>
                  <w:marRight w:val="0"/>
                  <w:marTop w:val="0"/>
                  <w:marBottom w:val="0"/>
                  <w:divBdr>
                    <w:top w:val="single" w:sz="2" w:space="0" w:color="E3E3E3"/>
                    <w:left w:val="single" w:sz="2" w:space="0" w:color="E3E3E3"/>
                    <w:bottom w:val="single" w:sz="2" w:space="0" w:color="E3E3E3"/>
                    <w:right w:val="single" w:sz="2" w:space="0" w:color="E3E3E3"/>
                  </w:divBdr>
                  <w:divsChild>
                    <w:div w:id="1033000392">
                      <w:marLeft w:val="0"/>
                      <w:marRight w:val="0"/>
                      <w:marTop w:val="0"/>
                      <w:marBottom w:val="0"/>
                      <w:divBdr>
                        <w:top w:val="single" w:sz="2" w:space="0" w:color="E3E3E3"/>
                        <w:left w:val="single" w:sz="2" w:space="0" w:color="E3E3E3"/>
                        <w:bottom w:val="single" w:sz="2" w:space="0" w:color="E3E3E3"/>
                        <w:right w:val="single" w:sz="2" w:space="0" w:color="E3E3E3"/>
                      </w:divBdr>
                    </w:div>
                    <w:div w:id="354384864">
                      <w:marLeft w:val="0"/>
                      <w:marRight w:val="0"/>
                      <w:marTop w:val="0"/>
                      <w:marBottom w:val="0"/>
                      <w:divBdr>
                        <w:top w:val="single" w:sz="2" w:space="0" w:color="E3E3E3"/>
                        <w:left w:val="single" w:sz="2" w:space="0" w:color="E3E3E3"/>
                        <w:bottom w:val="single" w:sz="2" w:space="0" w:color="E3E3E3"/>
                        <w:right w:val="single" w:sz="2" w:space="0" w:color="E3E3E3"/>
                      </w:divBdr>
                    </w:div>
                    <w:div w:id="2959891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1720106">
                  <w:marLeft w:val="0"/>
                  <w:marRight w:val="0"/>
                  <w:marTop w:val="0"/>
                  <w:marBottom w:val="0"/>
                  <w:divBdr>
                    <w:top w:val="single" w:sz="2" w:space="0" w:color="E3E3E3"/>
                    <w:left w:val="single" w:sz="2" w:space="0" w:color="E3E3E3"/>
                    <w:bottom w:val="single" w:sz="2" w:space="0" w:color="E3E3E3"/>
                    <w:right w:val="single" w:sz="2" w:space="0" w:color="E3E3E3"/>
                  </w:divBdr>
                  <w:divsChild>
                    <w:div w:id="1806702753">
                      <w:marLeft w:val="0"/>
                      <w:marRight w:val="0"/>
                      <w:marTop w:val="0"/>
                      <w:marBottom w:val="0"/>
                      <w:divBdr>
                        <w:top w:val="single" w:sz="2" w:space="0" w:color="E3E3E3"/>
                        <w:left w:val="single" w:sz="2" w:space="0" w:color="E3E3E3"/>
                        <w:bottom w:val="single" w:sz="2" w:space="0" w:color="E3E3E3"/>
                        <w:right w:val="single" w:sz="2" w:space="0" w:color="E3E3E3"/>
                      </w:divBdr>
                    </w:div>
                    <w:div w:id="14041543">
                      <w:marLeft w:val="0"/>
                      <w:marRight w:val="0"/>
                      <w:marTop w:val="0"/>
                      <w:marBottom w:val="0"/>
                      <w:divBdr>
                        <w:top w:val="single" w:sz="2" w:space="0" w:color="E3E3E3"/>
                        <w:left w:val="single" w:sz="2" w:space="0" w:color="E3E3E3"/>
                        <w:bottom w:val="single" w:sz="2" w:space="0" w:color="E3E3E3"/>
                        <w:right w:val="single" w:sz="2" w:space="0" w:color="E3E3E3"/>
                      </w:divBdr>
                    </w:div>
                    <w:div w:id="1742677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84172447">
                  <w:marLeft w:val="0"/>
                  <w:marRight w:val="0"/>
                  <w:marTop w:val="0"/>
                  <w:marBottom w:val="0"/>
                  <w:divBdr>
                    <w:top w:val="single" w:sz="2" w:space="0" w:color="E3E3E3"/>
                    <w:left w:val="single" w:sz="2" w:space="0" w:color="E3E3E3"/>
                    <w:bottom w:val="single" w:sz="2" w:space="0" w:color="E3E3E3"/>
                    <w:right w:val="single" w:sz="2" w:space="0" w:color="E3E3E3"/>
                  </w:divBdr>
                  <w:divsChild>
                    <w:div w:id="316308321">
                      <w:marLeft w:val="0"/>
                      <w:marRight w:val="0"/>
                      <w:marTop w:val="0"/>
                      <w:marBottom w:val="0"/>
                      <w:divBdr>
                        <w:top w:val="single" w:sz="2" w:space="0" w:color="E3E3E3"/>
                        <w:left w:val="single" w:sz="2" w:space="0" w:color="E3E3E3"/>
                        <w:bottom w:val="single" w:sz="2" w:space="0" w:color="E3E3E3"/>
                        <w:right w:val="single" w:sz="2" w:space="0" w:color="E3E3E3"/>
                      </w:divBdr>
                    </w:div>
                    <w:div w:id="1197893280">
                      <w:marLeft w:val="0"/>
                      <w:marRight w:val="0"/>
                      <w:marTop w:val="0"/>
                      <w:marBottom w:val="0"/>
                      <w:divBdr>
                        <w:top w:val="single" w:sz="2" w:space="0" w:color="E3E3E3"/>
                        <w:left w:val="single" w:sz="2" w:space="0" w:color="E3E3E3"/>
                        <w:bottom w:val="single" w:sz="2" w:space="0" w:color="E3E3E3"/>
                        <w:right w:val="single" w:sz="2" w:space="0" w:color="E3E3E3"/>
                      </w:divBdr>
                    </w:div>
                    <w:div w:id="6575395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5705796">
                  <w:marLeft w:val="0"/>
                  <w:marRight w:val="0"/>
                  <w:marTop w:val="0"/>
                  <w:marBottom w:val="0"/>
                  <w:divBdr>
                    <w:top w:val="single" w:sz="2" w:space="0" w:color="E3E3E3"/>
                    <w:left w:val="single" w:sz="2" w:space="0" w:color="E3E3E3"/>
                    <w:bottom w:val="single" w:sz="2" w:space="0" w:color="E3E3E3"/>
                    <w:right w:val="single" w:sz="2" w:space="0" w:color="E3E3E3"/>
                  </w:divBdr>
                  <w:divsChild>
                    <w:div w:id="426850702">
                      <w:marLeft w:val="0"/>
                      <w:marRight w:val="0"/>
                      <w:marTop w:val="0"/>
                      <w:marBottom w:val="0"/>
                      <w:divBdr>
                        <w:top w:val="single" w:sz="2" w:space="0" w:color="E3E3E3"/>
                        <w:left w:val="single" w:sz="2" w:space="0" w:color="E3E3E3"/>
                        <w:bottom w:val="single" w:sz="2" w:space="0" w:color="E3E3E3"/>
                        <w:right w:val="single" w:sz="2" w:space="0" w:color="E3E3E3"/>
                      </w:divBdr>
                    </w:div>
                    <w:div w:id="1307003898">
                      <w:marLeft w:val="0"/>
                      <w:marRight w:val="0"/>
                      <w:marTop w:val="0"/>
                      <w:marBottom w:val="0"/>
                      <w:divBdr>
                        <w:top w:val="single" w:sz="2" w:space="0" w:color="E3E3E3"/>
                        <w:left w:val="single" w:sz="2" w:space="0" w:color="E3E3E3"/>
                        <w:bottom w:val="single" w:sz="2" w:space="0" w:color="E3E3E3"/>
                        <w:right w:val="single" w:sz="2" w:space="0" w:color="E3E3E3"/>
                      </w:divBdr>
                    </w:div>
                    <w:div w:id="1755512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69934293">
          <w:marLeft w:val="0"/>
          <w:marRight w:val="0"/>
          <w:marTop w:val="0"/>
          <w:marBottom w:val="0"/>
          <w:divBdr>
            <w:top w:val="single" w:sz="2" w:space="0" w:color="E3E3E3"/>
            <w:left w:val="single" w:sz="2" w:space="0" w:color="E3E3E3"/>
            <w:bottom w:val="single" w:sz="2" w:space="0" w:color="E3E3E3"/>
            <w:right w:val="single" w:sz="2" w:space="0" w:color="E3E3E3"/>
          </w:divBdr>
          <w:divsChild>
            <w:div w:id="989361338">
              <w:marLeft w:val="0"/>
              <w:marRight w:val="0"/>
              <w:marTop w:val="0"/>
              <w:marBottom w:val="0"/>
              <w:divBdr>
                <w:top w:val="single" w:sz="2" w:space="0" w:color="auto"/>
                <w:left w:val="single" w:sz="2" w:space="0" w:color="auto"/>
                <w:bottom w:val="single" w:sz="6" w:space="0" w:color="auto"/>
                <w:right w:val="single" w:sz="2" w:space="0" w:color="auto"/>
              </w:divBdr>
            </w:div>
          </w:divsChild>
        </w:div>
      </w:divsChild>
    </w:div>
    <w:div w:id="19767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demy.com/course/artificial-intelligence-preparing-your-career-for-ai/" TargetMode="External"/><Relationship Id="rId18" Type="http://schemas.openxmlformats.org/officeDocument/2006/relationships/hyperlink" Target="https://www.aigantic.com/ai-jobs/ai-employment-trends/preparing-ai-job-market/" TargetMode="External"/><Relationship Id="rId26" Type="http://schemas.openxmlformats.org/officeDocument/2006/relationships/image" Target="media/image9.png"/><Relationship Id="rId21" Type="http://schemas.openxmlformats.org/officeDocument/2006/relationships/hyperlink" Target="https://mashable.com/article/workforce-career-success-rise-of-ai" TargetMode="External"/><Relationship Id="rId34" Type="http://schemas.openxmlformats.org/officeDocument/2006/relationships/image" Target="media/image13.png"/><Relationship Id="rId7" Type="http://schemas.openxmlformats.org/officeDocument/2006/relationships/hyperlink" Target="https://www.mckinsey.com/featured-insights/future-of-work/ai-automation-and-the-future-of-work-ten-things-to-solve-for" TargetMode="External"/><Relationship Id="rId12" Type="http://schemas.openxmlformats.org/officeDocument/2006/relationships/image" Target="media/image3.png"/><Relationship Id="rId17" Type="http://schemas.openxmlformats.org/officeDocument/2006/relationships/hyperlink" Target="https://www.mckinsey.com/capabilities/operations/our-insights/adopting-ai-at-speed-and-scale-the-4ir-push-to-stay-competitive" TargetMode="External"/><Relationship Id="rId25" Type="http://schemas.openxmlformats.org/officeDocument/2006/relationships/hyperlink" Target="https://www.coursera.org/specializations/generative-ai-automation" TargetMode="External"/><Relationship Id="rId33" Type="http://schemas.openxmlformats.org/officeDocument/2006/relationships/hyperlink" Target="https://www.oliverwyman.com/our-expertise/insights/2023/sep/navigating-the-ai-revolution.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mckinsey.com/capabilities/mckinsey-digital/our-insights/rewired-to-outcompete" TargetMode="External"/><Relationship Id="rId29" Type="http://schemas.openxmlformats.org/officeDocument/2006/relationships/hyperlink" Target="https://www.ibm.com/think/topics/ai-transform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icrosoft.com/en-us/industry/blog/retail/2024/05/23/accelerating-business-transformation-with-industry-ai-and-copilots/"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pm.express/blog/ai-tools-help-your-career/" TargetMode="External"/><Relationship Id="rId23" Type="http://schemas.openxmlformats.org/officeDocument/2006/relationships/hyperlink" Target="https://www.technologyreview.com/2021/06/28/1026960/the-future-starts-with-industrial-ai/" TargetMode="Externa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yperlink" Target="https://www.datacamp.com/blog/how-to-learn-ai" TargetMode="External"/><Relationship Id="rId4" Type="http://schemas.openxmlformats.org/officeDocument/2006/relationships/webSettings" Target="webSettings.xml"/><Relationship Id="rId9" Type="http://schemas.openxmlformats.org/officeDocument/2006/relationships/hyperlink" Target="https://ocs.yale.edu/blog/2023/09/04/top-career-paths-in-the-age-of-ai/"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https://www.betterup.com/blog/how-to-get-a-job-in-ai" TargetMode="External"/><Relationship Id="rId30" Type="http://schemas.openxmlformats.org/officeDocument/2006/relationships/image" Target="media/image11.pn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96F8-ABB1-472C-8412-4DBA2944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McCoy</dc:creator>
  <cp:keywords/>
  <dc:description/>
  <cp:lastModifiedBy>Anita McCoy</cp:lastModifiedBy>
  <cp:revision>12</cp:revision>
  <dcterms:created xsi:type="dcterms:W3CDTF">2024-11-07T19:07:00Z</dcterms:created>
  <dcterms:modified xsi:type="dcterms:W3CDTF">2024-11-13T22:33:00Z</dcterms:modified>
</cp:coreProperties>
</file>